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84" w:rsidRPr="00E96569" w:rsidRDefault="00F64784" w:rsidP="00F64784">
      <w:pPr>
        <w:jc w:val="center"/>
        <w:rPr>
          <w:rFonts w:asciiTheme="majorHAnsi" w:hAnsiTheme="majorHAnsi" w:cstheme="majorBidi"/>
          <w:b/>
          <w:bCs/>
          <w:sz w:val="22"/>
          <w:szCs w:val="22"/>
          <w:lang w:val="hr-HR"/>
        </w:rPr>
      </w:pPr>
      <w:r w:rsidRPr="00E96569">
        <w:rPr>
          <w:rFonts w:asciiTheme="majorHAnsi" w:hAnsiTheme="majorHAnsi" w:cstheme="majorBidi"/>
          <w:b/>
          <w:bCs/>
          <w:sz w:val="22"/>
          <w:szCs w:val="22"/>
          <w:lang w:val="hr-HR"/>
        </w:rPr>
        <w:t>PRIJAVNICA ZA MENTORE</w:t>
      </w:r>
    </w:p>
    <w:p w:rsidR="00F64784" w:rsidRPr="00E96569" w:rsidRDefault="00F64784" w:rsidP="00F64784">
      <w:pPr>
        <w:jc w:val="center"/>
        <w:rPr>
          <w:rFonts w:asciiTheme="majorHAnsi" w:hAnsiTheme="majorHAnsi" w:cstheme="majorBidi"/>
          <w:b/>
          <w:bCs/>
          <w:sz w:val="22"/>
          <w:szCs w:val="22"/>
          <w:lang w:val="hr-HR"/>
        </w:rPr>
      </w:pPr>
    </w:p>
    <w:p w:rsidR="00F64784" w:rsidRPr="00E96569" w:rsidRDefault="00F64784" w:rsidP="00F64784">
      <w:pPr>
        <w:rPr>
          <w:rFonts w:asciiTheme="majorHAnsi" w:hAnsiTheme="majorHAnsi" w:cstheme="majorBidi"/>
          <w:b/>
          <w:bCs/>
          <w:sz w:val="22"/>
          <w:szCs w:val="22"/>
          <w:lang w:val="hr-HR"/>
        </w:rPr>
      </w:pPr>
      <w:r w:rsidRPr="00E96569">
        <w:rPr>
          <w:rFonts w:asciiTheme="majorHAnsi" w:hAnsiTheme="majorHAnsi" w:cstheme="majorBidi"/>
          <w:b/>
          <w:bCs/>
          <w:sz w:val="22"/>
          <w:szCs w:val="22"/>
          <w:lang w:val="hr-HR"/>
        </w:rPr>
        <w:t>Ime i prezime:</w:t>
      </w:r>
    </w:p>
    <w:p w:rsidR="00F64784" w:rsidRPr="00E96569" w:rsidRDefault="00F64784" w:rsidP="00F64784">
      <w:pPr>
        <w:rPr>
          <w:rFonts w:asciiTheme="majorHAnsi" w:hAnsiTheme="majorHAnsi" w:cstheme="majorBidi"/>
          <w:b/>
          <w:bCs/>
          <w:sz w:val="22"/>
          <w:szCs w:val="22"/>
          <w:lang w:val="hr-HR"/>
        </w:rPr>
      </w:pPr>
      <w:r w:rsidRPr="00E96569">
        <w:rPr>
          <w:rFonts w:asciiTheme="majorHAnsi" w:hAnsiTheme="majorHAnsi" w:cstheme="majorBidi"/>
          <w:b/>
          <w:bCs/>
          <w:sz w:val="22"/>
          <w:szCs w:val="22"/>
          <w:lang w:val="hr-HR"/>
        </w:rPr>
        <w:t>Email adresa:</w:t>
      </w:r>
    </w:p>
    <w:p w:rsidR="00F64784" w:rsidRPr="00E96569" w:rsidRDefault="00F64784" w:rsidP="00F64784">
      <w:pPr>
        <w:rPr>
          <w:rFonts w:asciiTheme="majorHAnsi" w:hAnsiTheme="majorHAnsi" w:cstheme="majorBidi"/>
          <w:b/>
          <w:bCs/>
          <w:sz w:val="22"/>
          <w:szCs w:val="22"/>
          <w:lang w:val="hr-HR"/>
        </w:rPr>
      </w:pPr>
      <w:r w:rsidRPr="00E96569">
        <w:rPr>
          <w:rFonts w:asciiTheme="majorHAnsi" w:hAnsiTheme="majorHAnsi" w:cstheme="majorBidi"/>
          <w:b/>
          <w:bCs/>
          <w:sz w:val="22"/>
          <w:szCs w:val="22"/>
          <w:lang w:val="hr-HR"/>
        </w:rPr>
        <w:t>Broj telefona:</w:t>
      </w:r>
    </w:p>
    <w:p w:rsidR="00F64784" w:rsidRPr="00E96569" w:rsidRDefault="00F64784" w:rsidP="00F64784">
      <w:pPr>
        <w:rPr>
          <w:rFonts w:asciiTheme="majorHAnsi" w:hAnsiTheme="majorHAnsi" w:cstheme="majorBidi"/>
          <w:b/>
          <w:bCs/>
          <w:sz w:val="22"/>
          <w:szCs w:val="22"/>
          <w:lang w:val="hr-HR"/>
        </w:rPr>
      </w:pPr>
    </w:p>
    <w:p w:rsidR="00F64784" w:rsidRPr="00E96569" w:rsidRDefault="00F64784" w:rsidP="00F64784">
      <w:pPr>
        <w:rPr>
          <w:rFonts w:asciiTheme="majorHAnsi" w:hAnsiTheme="majorHAnsi" w:cstheme="majorBidi"/>
          <w:b/>
          <w:bCs/>
          <w:sz w:val="22"/>
          <w:szCs w:val="22"/>
          <w:lang w:val="hr-HR"/>
        </w:rPr>
      </w:pPr>
    </w:p>
    <w:p w:rsidR="00F64784" w:rsidRPr="00E96569" w:rsidRDefault="00F64784" w:rsidP="00F64784">
      <w:pPr>
        <w:rPr>
          <w:rFonts w:asciiTheme="majorHAnsi" w:hAnsiTheme="majorHAnsi" w:cstheme="majorBidi"/>
          <w:sz w:val="22"/>
          <w:szCs w:val="22"/>
          <w:lang w:val="hr-HR"/>
        </w:rPr>
      </w:pPr>
      <w:r w:rsidRPr="00E96569">
        <w:rPr>
          <w:rFonts w:asciiTheme="majorHAnsi" w:hAnsiTheme="majorHAnsi" w:cstheme="majorBidi"/>
          <w:b/>
          <w:bCs/>
          <w:sz w:val="22"/>
          <w:szCs w:val="22"/>
          <w:lang w:val="hr-HR"/>
        </w:rPr>
        <w:t xml:space="preserve">Područja </w:t>
      </w:r>
      <w:r w:rsidRPr="00E96569">
        <w:rPr>
          <w:rFonts w:asciiTheme="majorHAnsi" w:hAnsiTheme="majorHAnsi" w:cstheme="majorBidi"/>
          <w:sz w:val="22"/>
          <w:szCs w:val="22"/>
          <w:lang w:val="hr-HR"/>
        </w:rPr>
        <w:t xml:space="preserve">u kojima možete </w:t>
      </w:r>
      <w:proofErr w:type="spellStart"/>
      <w:r w:rsidRPr="00E96569">
        <w:rPr>
          <w:rFonts w:asciiTheme="majorHAnsi" w:hAnsiTheme="majorHAnsi" w:cstheme="majorBidi"/>
          <w:sz w:val="22"/>
          <w:szCs w:val="22"/>
          <w:lang w:val="hr-HR"/>
        </w:rPr>
        <w:t>mentorirati</w:t>
      </w:r>
      <w:proofErr w:type="spellEnd"/>
      <w:r w:rsidRPr="00E96569">
        <w:rPr>
          <w:rFonts w:asciiTheme="majorHAnsi" w:hAnsiTheme="majorHAnsi" w:cstheme="majorBidi"/>
          <w:sz w:val="22"/>
          <w:szCs w:val="22"/>
          <w:lang w:val="hr-HR"/>
        </w:rPr>
        <w:t xml:space="preserve"> druge organizacije na temelju svog iskustva (možete označiti više područja):</w:t>
      </w:r>
    </w:p>
    <w:p w:rsidR="00F64784" w:rsidRPr="00E96569" w:rsidRDefault="00F64784" w:rsidP="00F64784">
      <w:pPr>
        <w:rPr>
          <w:rFonts w:asciiTheme="majorHAnsi" w:hAnsiTheme="majorHAnsi" w:cstheme="majorBidi"/>
          <w:sz w:val="22"/>
          <w:szCs w:val="22"/>
          <w:lang w:val="hr-HR"/>
        </w:rPr>
      </w:pPr>
    </w:p>
    <w:p w:rsidR="00F64784" w:rsidRPr="00E96569" w:rsidRDefault="00F64784" w:rsidP="00F64784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Bidi"/>
          <w:lang w:val="hr-HR"/>
        </w:rPr>
      </w:pPr>
      <w:r w:rsidRPr="00E96569">
        <w:rPr>
          <w:rFonts w:asciiTheme="majorHAnsi" w:hAnsiTheme="majorHAnsi" w:cstheme="majorBidi"/>
          <w:sz w:val="22"/>
          <w:szCs w:val="22"/>
          <w:lang w:val="hr-HR"/>
        </w:rPr>
        <w:t xml:space="preserve">Strateško planiranje (definiranje vrijednosti organizacije, vizije, misije, strateških ciljeva </w:t>
      </w:r>
      <w:r w:rsidRPr="00E96569">
        <w:rPr>
          <w:rFonts w:asciiTheme="majorHAnsi" w:hAnsiTheme="majorHAnsi" w:cstheme="majorBidi"/>
          <w:i/>
          <w:iCs/>
          <w:sz w:val="22"/>
          <w:szCs w:val="22"/>
          <w:lang w:val="hr-HR"/>
        </w:rPr>
        <w:t xml:space="preserve">usmjerenih na učinak </w:t>
      </w:r>
      <w:r w:rsidRPr="00E96569">
        <w:rPr>
          <w:rFonts w:asciiTheme="majorHAnsi" w:hAnsiTheme="majorHAnsi" w:cstheme="majorBidi"/>
          <w:sz w:val="22"/>
          <w:szCs w:val="22"/>
          <w:lang w:val="hr-HR"/>
        </w:rPr>
        <w:t>i pokazatelja na razini rezultata itd.);</w:t>
      </w:r>
    </w:p>
    <w:p w:rsidR="00F64784" w:rsidRPr="00E96569" w:rsidRDefault="00F64784" w:rsidP="00F64784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Bidi"/>
          <w:lang w:val="hr-HR"/>
        </w:rPr>
      </w:pPr>
      <w:r w:rsidRPr="00E96569">
        <w:rPr>
          <w:rFonts w:asciiTheme="majorHAnsi" w:hAnsiTheme="majorHAnsi" w:cstheme="majorBidi"/>
          <w:sz w:val="22"/>
          <w:szCs w:val="22"/>
          <w:lang w:val="hr-HR"/>
        </w:rPr>
        <w:t>Praćenje i evaluacija (projekata, organizacija – priprema plana, identifikacija i praćenje rezultata);</w:t>
      </w:r>
    </w:p>
    <w:p w:rsidR="00F64784" w:rsidRPr="00E96569" w:rsidRDefault="00F64784" w:rsidP="00F64784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Bidi"/>
          <w:lang w:val="hr-HR"/>
        </w:rPr>
      </w:pPr>
      <w:r w:rsidRPr="00E96569">
        <w:rPr>
          <w:rFonts w:asciiTheme="majorHAnsi" w:hAnsiTheme="majorHAnsi" w:cstheme="majorBidi"/>
          <w:sz w:val="22"/>
          <w:szCs w:val="22"/>
          <w:lang w:val="hr-HR"/>
        </w:rPr>
        <w:t>Unutarnja organizacija (definiranje područja rada, radni zadaci, organizacijska shema, raspodjela poslova i sl.);</w:t>
      </w:r>
    </w:p>
    <w:p w:rsidR="00F64784" w:rsidRPr="00E96569" w:rsidRDefault="00F64784" w:rsidP="00F64784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Bidi"/>
          <w:lang w:val="hr-HR"/>
        </w:rPr>
      </w:pPr>
      <w:r w:rsidRPr="00E96569">
        <w:rPr>
          <w:rFonts w:asciiTheme="majorHAnsi" w:hAnsiTheme="majorHAnsi" w:cstheme="majorBidi"/>
          <w:sz w:val="22"/>
          <w:szCs w:val="22"/>
          <w:lang w:val="hr-HR"/>
        </w:rPr>
        <w:t>Upravljanje zaposlenicima i volonterima (motivacija, prevencija sagorijevanja, rješavanje sukoba, pronalaženje  i zadržavanje volontera, planovi razvoja zaposlenika i sl.);</w:t>
      </w:r>
    </w:p>
    <w:p w:rsidR="00F64784" w:rsidRPr="00E96569" w:rsidRDefault="00F64784" w:rsidP="00F64784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Bidi"/>
          <w:lang w:val="hr-HR"/>
        </w:rPr>
      </w:pPr>
      <w:r w:rsidRPr="00E96569">
        <w:rPr>
          <w:rFonts w:asciiTheme="majorHAnsi" w:hAnsiTheme="majorHAnsi" w:cstheme="majorBidi"/>
          <w:sz w:val="22"/>
          <w:szCs w:val="22"/>
          <w:lang w:val="hr-HR"/>
        </w:rPr>
        <w:t>Uspostava sustava upravljanja kvalitetom (npr. OK2015);</w:t>
      </w:r>
    </w:p>
    <w:p w:rsidR="00F64784" w:rsidRPr="00E96569" w:rsidRDefault="00F64784" w:rsidP="00F64784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Bidi"/>
          <w:lang w:val="hr-HR"/>
        </w:rPr>
      </w:pPr>
      <w:r w:rsidRPr="00E96569">
        <w:rPr>
          <w:rFonts w:asciiTheme="majorHAnsi" w:hAnsiTheme="majorHAnsi" w:cstheme="majorBidi"/>
          <w:sz w:val="22"/>
          <w:szCs w:val="22"/>
          <w:lang w:val="hr-HR"/>
        </w:rPr>
        <w:t>Komunikacija (izrada komunikacijskog plana, vođenje kampanja i sl., izrada komunikacijske strategije);</w:t>
      </w:r>
    </w:p>
    <w:p w:rsidR="00F64784" w:rsidRPr="00E96569" w:rsidRDefault="00F64784" w:rsidP="00F64784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Bidi"/>
          <w:lang w:val="hr-HR"/>
        </w:rPr>
      </w:pPr>
      <w:r w:rsidRPr="00E96569">
        <w:rPr>
          <w:rFonts w:asciiTheme="majorHAnsi" w:hAnsiTheme="majorHAnsi" w:cstheme="majorBidi"/>
          <w:sz w:val="22"/>
          <w:szCs w:val="22"/>
          <w:lang w:val="hr-HR"/>
        </w:rPr>
        <w:t xml:space="preserve">Prikupljanje sredstava (plan prikupljanja sredstava, diversifikacija izvora financiranja, kreiranje kampanja prikupljanja sredstava, izgradnja baze </w:t>
      </w:r>
      <w:proofErr w:type="spellStart"/>
      <w:r w:rsidRPr="00E96569">
        <w:rPr>
          <w:rFonts w:asciiTheme="majorHAnsi" w:hAnsiTheme="majorHAnsi" w:cstheme="majorBidi"/>
          <w:sz w:val="22"/>
          <w:szCs w:val="22"/>
          <w:lang w:val="hr-HR"/>
        </w:rPr>
        <w:t>podržavatelja</w:t>
      </w:r>
      <w:proofErr w:type="spellEnd"/>
      <w:r w:rsidRPr="00E96569">
        <w:rPr>
          <w:rFonts w:asciiTheme="majorHAnsi" w:hAnsiTheme="majorHAnsi" w:cstheme="majorBidi"/>
          <w:sz w:val="22"/>
          <w:szCs w:val="22"/>
          <w:lang w:val="hr-HR"/>
        </w:rPr>
        <w:t xml:space="preserve">, </w:t>
      </w:r>
      <w:proofErr w:type="spellStart"/>
      <w:r w:rsidRPr="00E96569">
        <w:rPr>
          <w:rFonts w:asciiTheme="majorHAnsi" w:hAnsiTheme="majorHAnsi" w:cstheme="majorBidi"/>
          <w:sz w:val="22"/>
          <w:szCs w:val="22"/>
          <w:lang w:val="hr-HR"/>
        </w:rPr>
        <w:t>crowdfunding</w:t>
      </w:r>
      <w:proofErr w:type="spellEnd"/>
      <w:r w:rsidRPr="00E96569">
        <w:rPr>
          <w:rFonts w:asciiTheme="majorHAnsi" w:hAnsiTheme="majorHAnsi" w:cstheme="majorBidi"/>
          <w:sz w:val="22"/>
          <w:szCs w:val="22"/>
          <w:lang w:val="hr-HR"/>
        </w:rPr>
        <w:t xml:space="preserve"> itd.);</w:t>
      </w:r>
    </w:p>
    <w:p w:rsidR="00F64784" w:rsidRPr="00E96569" w:rsidRDefault="00F64784" w:rsidP="00F64784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Bidi"/>
          <w:lang w:val="hr-HR"/>
        </w:rPr>
      </w:pPr>
      <w:r w:rsidRPr="00E96569">
        <w:rPr>
          <w:rFonts w:asciiTheme="majorHAnsi" w:hAnsiTheme="majorHAnsi" w:cstheme="majorBidi"/>
          <w:sz w:val="22"/>
          <w:szCs w:val="22"/>
          <w:lang w:val="hr-HR"/>
        </w:rPr>
        <w:t>Zagovaranje (definiranje ciljeva zagovaranja, strategija zagovaranja, upravljanje kampanjama zagovaranja, itd.);</w:t>
      </w:r>
    </w:p>
    <w:p w:rsidR="00F64784" w:rsidRPr="00E96569" w:rsidRDefault="00F64784" w:rsidP="00F64784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Bidi"/>
          <w:lang w:val="hr-HR"/>
        </w:rPr>
      </w:pPr>
      <w:r w:rsidRPr="00E96569">
        <w:rPr>
          <w:rFonts w:asciiTheme="majorHAnsi" w:hAnsiTheme="majorHAnsi" w:cstheme="majorBidi"/>
          <w:sz w:val="22"/>
          <w:szCs w:val="22"/>
          <w:lang w:val="hr-HR"/>
        </w:rPr>
        <w:t>Stručna podrška radu na ljudskim pravima (korištenje pravnih lijekova, podrška žrtvama i sl.);</w:t>
      </w:r>
    </w:p>
    <w:p w:rsidR="00F64784" w:rsidRPr="00E96569" w:rsidRDefault="00F64784" w:rsidP="00F64784">
      <w:pPr>
        <w:jc w:val="both"/>
        <w:rPr>
          <w:rFonts w:asciiTheme="majorHAnsi" w:hAnsiTheme="majorHAnsi" w:cstheme="majorBidi"/>
          <w:lang w:val="hr-HR"/>
        </w:rPr>
      </w:pPr>
    </w:p>
    <w:p w:rsidR="00F64784" w:rsidRPr="00E96569" w:rsidRDefault="00F64784" w:rsidP="00F64784">
      <w:pPr>
        <w:pStyle w:val="ListParagraph"/>
        <w:jc w:val="both"/>
        <w:rPr>
          <w:rFonts w:asciiTheme="majorHAnsi" w:hAnsiTheme="majorHAnsi" w:cstheme="majorBidi"/>
          <w:lang w:val="hr-HR"/>
        </w:rPr>
      </w:pPr>
    </w:p>
    <w:p w:rsidR="00F64784" w:rsidRPr="00E96569" w:rsidRDefault="00F64784" w:rsidP="00F64784">
      <w:pPr>
        <w:jc w:val="both"/>
        <w:rPr>
          <w:rFonts w:asciiTheme="majorHAnsi" w:hAnsiTheme="majorHAnsi" w:cstheme="majorBidi"/>
          <w:b/>
          <w:bCs/>
          <w:sz w:val="22"/>
          <w:szCs w:val="22"/>
          <w:lang w:val="hr-HR"/>
        </w:rPr>
      </w:pPr>
    </w:p>
    <w:p w:rsidR="00F64784" w:rsidRPr="00E96569" w:rsidRDefault="00F64784" w:rsidP="00F64784">
      <w:pPr>
        <w:jc w:val="both"/>
        <w:rPr>
          <w:rFonts w:asciiTheme="majorHAnsi" w:hAnsiTheme="majorHAnsi" w:cstheme="majorBidi"/>
          <w:b/>
          <w:bCs/>
          <w:sz w:val="22"/>
          <w:szCs w:val="22"/>
          <w:lang w:val="hr-HR"/>
        </w:rPr>
      </w:pPr>
      <w:r w:rsidRPr="00E96569">
        <w:rPr>
          <w:rFonts w:asciiTheme="majorHAnsi" w:hAnsiTheme="majorHAnsi" w:cstheme="majorBidi"/>
          <w:b/>
          <w:bCs/>
          <w:sz w:val="22"/>
          <w:szCs w:val="22"/>
          <w:lang w:val="hr-HR"/>
        </w:rPr>
        <w:t>Zašto mislite da biste bili dobar mentor</w:t>
      </w:r>
      <w:r>
        <w:rPr>
          <w:rFonts w:asciiTheme="majorHAnsi" w:hAnsiTheme="majorHAnsi" w:cstheme="majorBidi"/>
          <w:b/>
          <w:bCs/>
          <w:sz w:val="22"/>
          <w:szCs w:val="22"/>
          <w:lang w:val="hr-HR"/>
        </w:rPr>
        <w:t>/</w:t>
      </w:r>
      <w:proofErr w:type="spellStart"/>
      <w:r>
        <w:rPr>
          <w:rFonts w:asciiTheme="majorHAnsi" w:hAnsiTheme="majorHAnsi" w:cstheme="majorBidi"/>
          <w:b/>
          <w:bCs/>
          <w:sz w:val="22"/>
          <w:szCs w:val="22"/>
          <w:lang w:val="hr-HR"/>
        </w:rPr>
        <w:t>ica</w:t>
      </w:r>
      <w:proofErr w:type="spellEnd"/>
      <w:r w:rsidRPr="00E96569">
        <w:rPr>
          <w:rFonts w:asciiTheme="majorHAnsi" w:hAnsiTheme="majorHAnsi" w:cstheme="majorBidi"/>
          <w:b/>
          <w:bCs/>
          <w:sz w:val="22"/>
          <w:szCs w:val="22"/>
          <w:lang w:val="hr-HR"/>
        </w:rPr>
        <w:t xml:space="preserve"> u odabranim područjima:</w:t>
      </w:r>
    </w:p>
    <w:p w:rsidR="00F64784" w:rsidRPr="00E96569" w:rsidRDefault="00F64784" w:rsidP="00F6478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Theme="majorHAnsi" w:hAnsiTheme="majorHAnsi" w:cstheme="majorBidi"/>
          <w:sz w:val="22"/>
          <w:szCs w:val="22"/>
          <w:lang w:val="hr-HR"/>
        </w:rPr>
      </w:pPr>
    </w:p>
    <w:p w:rsidR="00F64784" w:rsidRPr="00E96569" w:rsidRDefault="00F64784" w:rsidP="00F6478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Theme="majorHAnsi" w:hAnsiTheme="majorHAnsi" w:cstheme="majorBidi"/>
          <w:sz w:val="22"/>
          <w:szCs w:val="22"/>
          <w:lang w:val="hr-HR"/>
        </w:rPr>
      </w:pPr>
    </w:p>
    <w:p w:rsidR="00F64784" w:rsidRPr="00E96569" w:rsidRDefault="00F64784" w:rsidP="00F6478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Theme="majorHAnsi" w:hAnsiTheme="majorHAnsi" w:cstheme="majorBidi"/>
          <w:sz w:val="22"/>
          <w:szCs w:val="22"/>
          <w:lang w:val="hr-HR"/>
        </w:rPr>
      </w:pPr>
    </w:p>
    <w:p w:rsidR="00F64784" w:rsidRPr="00E96569" w:rsidRDefault="00F64784" w:rsidP="00F6478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Theme="majorHAnsi" w:hAnsiTheme="majorHAnsi" w:cstheme="majorBidi"/>
          <w:sz w:val="22"/>
          <w:szCs w:val="22"/>
          <w:lang w:val="hr-HR"/>
        </w:rPr>
      </w:pPr>
    </w:p>
    <w:p w:rsidR="00F64784" w:rsidRPr="00E96569" w:rsidRDefault="00F64784" w:rsidP="00F6478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Theme="majorHAnsi" w:hAnsiTheme="majorHAnsi" w:cstheme="majorBidi"/>
          <w:sz w:val="22"/>
          <w:szCs w:val="22"/>
          <w:lang w:val="hr-HR"/>
        </w:rPr>
      </w:pPr>
    </w:p>
    <w:p w:rsidR="00F64784" w:rsidRPr="00E96569" w:rsidRDefault="00F64784" w:rsidP="00F6478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Theme="majorHAnsi" w:hAnsiTheme="majorHAnsi" w:cstheme="majorBidi"/>
          <w:sz w:val="22"/>
          <w:szCs w:val="22"/>
          <w:lang w:val="hr-HR"/>
        </w:rPr>
      </w:pPr>
    </w:p>
    <w:p w:rsidR="00F64784" w:rsidRPr="00E96569" w:rsidRDefault="00F64784" w:rsidP="00F6478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Theme="majorHAnsi" w:hAnsiTheme="majorHAnsi" w:cstheme="majorBidi"/>
          <w:sz w:val="22"/>
          <w:szCs w:val="22"/>
          <w:lang w:val="hr-HR"/>
        </w:rPr>
      </w:pPr>
    </w:p>
    <w:p w:rsidR="00F64784" w:rsidRPr="00E96569" w:rsidRDefault="00F64784" w:rsidP="00F6478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Theme="majorHAnsi" w:hAnsiTheme="majorHAnsi" w:cstheme="majorBidi"/>
          <w:sz w:val="22"/>
          <w:szCs w:val="22"/>
          <w:lang w:val="hr-HR"/>
        </w:rPr>
      </w:pPr>
    </w:p>
    <w:p w:rsidR="00F64784" w:rsidRPr="00E96569" w:rsidRDefault="00F64784" w:rsidP="00F6478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Theme="majorHAnsi" w:hAnsiTheme="majorHAnsi" w:cstheme="majorBidi"/>
          <w:sz w:val="22"/>
          <w:szCs w:val="22"/>
          <w:lang w:val="hr-HR"/>
        </w:rPr>
      </w:pPr>
    </w:p>
    <w:p w:rsidR="00F64784" w:rsidRPr="00E96569" w:rsidRDefault="00F64784" w:rsidP="00F64784">
      <w:pPr>
        <w:jc w:val="both"/>
        <w:rPr>
          <w:rFonts w:asciiTheme="majorHAnsi" w:hAnsiTheme="majorHAnsi" w:cstheme="majorBidi"/>
          <w:sz w:val="22"/>
          <w:szCs w:val="22"/>
          <w:lang w:val="hr-HR"/>
        </w:rPr>
      </w:pPr>
    </w:p>
    <w:p w:rsidR="00F64784" w:rsidRPr="00E96569" w:rsidRDefault="00F64784" w:rsidP="00F64784">
      <w:pPr>
        <w:jc w:val="both"/>
        <w:rPr>
          <w:rFonts w:asciiTheme="majorHAnsi" w:hAnsiTheme="majorHAnsi" w:cstheme="majorBidi"/>
          <w:sz w:val="22"/>
          <w:szCs w:val="22"/>
          <w:lang w:val="hr-HR"/>
        </w:rPr>
      </w:pPr>
    </w:p>
    <w:p w:rsidR="00F64784" w:rsidRPr="00E96569" w:rsidRDefault="00F64784" w:rsidP="00F64784">
      <w:pPr>
        <w:rPr>
          <w:rFonts w:asciiTheme="majorHAnsi" w:hAnsiTheme="majorHAnsi" w:cstheme="majorBidi"/>
          <w:b/>
          <w:bCs/>
          <w:sz w:val="22"/>
          <w:szCs w:val="22"/>
          <w:lang w:val="hr-HR"/>
        </w:rPr>
      </w:pPr>
      <w:r w:rsidRPr="00E96569">
        <w:rPr>
          <w:rFonts w:asciiTheme="majorHAnsi" w:hAnsiTheme="majorHAnsi" w:cstheme="majorBidi"/>
          <w:b/>
          <w:bCs/>
          <w:sz w:val="22"/>
          <w:szCs w:val="22"/>
          <w:lang w:val="hr-HR"/>
        </w:rPr>
        <w:br w:type="page"/>
      </w:r>
    </w:p>
    <w:p w:rsidR="00F64784" w:rsidRPr="00E96569" w:rsidRDefault="00F64784" w:rsidP="00F64784">
      <w:pPr>
        <w:jc w:val="both"/>
        <w:rPr>
          <w:rFonts w:asciiTheme="majorHAnsi" w:hAnsiTheme="majorHAnsi" w:cstheme="majorBidi"/>
          <w:b/>
          <w:bCs/>
          <w:sz w:val="22"/>
          <w:szCs w:val="22"/>
          <w:lang w:val="hr-HR"/>
        </w:rPr>
      </w:pPr>
      <w:r w:rsidRPr="00E96569">
        <w:rPr>
          <w:rFonts w:asciiTheme="majorHAnsi" w:hAnsiTheme="majorHAnsi" w:cstheme="majorBidi"/>
          <w:b/>
          <w:bCs/>
          <w:sz w:val="22"/>
          <w:szCs w:val="22"/>
          <w:lang w:val="hr-HR"/>
        </w:rPr>
        <w:lastRenderedPageBreak/>
        <w:t>Raspoloživost vremena (koliko sati mjesečno možete posvetiti mentorstvu –  molimo Vas okvirnu procjenu i moguće je dogovoriti detalje):</w:t>
      </w:r>
    </w:p>
    <w:p w:rsidR="00F64784" w:rsidRPr="00E96569" w:rsidRDefault="00F64784" w:rsidP="00F6478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Theme="majorHAnsi" w:hAnsiTheme="majorHAnsi" w:cstheme="majorBidi"/>
          <w:sz w:val="22"/>
          <w:szCs w:val="22"/>
          <w:lang w:val="hr-HR"/>
        </w:rPr>
      </w:pPr>
    </w:p>
    <w:p w:rsidR="00F64784" w:rsidRPr="00E96569" w:rsidRDefault="00F64784" w:rsidP="00F6478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Theme="majorHAnsi" w:hAnsiTheme="majorHAnsi" w:cstheme="majorBidi"/>
          <w:sz w:val="22"/>
          <w:szCs w:val="22"/>
          <w:lang w:val="hr-HR"/>
        </w:rPr>
      </w:pPr>
    </w:p>
    <w:p w:rsidR="00F64784" w:rsidRPr="00E96569" w:rsidRDefault="00F64784" w:rsidP="00F6478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Theme="majorHAnsi" w:hAnsiTheme="majorHAnsi" w:cstheme="majorBidi"/>
          <w:sz w:val="22"/>
          <w:szCs w:val="22"/>
          <w:lang w:val="hr-HR"/>
        </w:rPr>
      </w:pPr>
    </w:p>
    <w:p w:rsidR="00F64784" w:rsidRPr="00E96569" w:rsidRDefault="00F64784" w:rsidP="00F6478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Theme="majorHAnsi" w:hAnsiTheme="majorHAnsi" w:cstheme="majorBidi"/>
          <w:sz w:val="22"/>
          <w:szCs w:val="22"/>
          <w:lang w:val="hr-HR"/>
        </w:rPr>
      </w:pPr>
    </w:p>
    <w:p w:rsidR="00F64784" w:rsidRPr="00E96569" w:rsidRDefault="00F64784" w:rsidP="00F6478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Theme="majorHAnsi" w:hAnsiTheme="majorHAnsi" w:cstheme="majorBidi"/>
          <w:sz w:val="22"/>
          <w:szCs w:val="22"/>
          <w:lang w:val="hr-HR"/>
        </w:rPr>
      </w:pPr>
    </w:p>
    <w:p w:rsidR="00F64784" w:rsidRPr="00E96569" w:rsidRDefault="00F64784" w:rsidP="00F6478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both"/>
        <w:rPr>
          <w:rFonts w:asciiTheme="majorHAnsi" w:hAnsiTheme="majorHAnsi" w:cstheme="majorBidi"/>
          <w:sz w:val="22"/>
          <w:szCs w:val="22"/>
          <w:lang w:val="hr-HR"/>
        </w:rPr>
      </w:pPr>
    </w:p>
    <w:p w:rsidR="00F64784" w:rsidRPr="00E96569" w:rsidRDefault="00F64784" w:rsidP="00F64784">
      <w:pPr>
        <w:jc w:val="both"/>
        <w:rPr>
          <w:rFonts w:asciiTheme="majorHAnsi" w:hAnsiTheme="majorHAnsi" w:cstheme="majorBidi"/>
          <w:sz w:val="22"/>
          <w:szCs w:val="22"/>
          <w:lang w:val="hr-HR"/>
        </w:rPr>
      </w:pPr>
    </w:p>
    <w:p w:rsidR="00F64784" w:rsidRPr="00E96569" w:rsidRDefault="00F64784" w:rsidP="00F64784">
      <w:pPr>
        <w:jc w:val="both"/>
        <w:rPr>
          <w:rFonts w:asciiTheme="majorHAnsi" w:hAnsiTheme="majorHAnsi" w:cstheme="majorBidi"/>
          <w:sz w:val="22"/>
          <w:szCs w:val="22"/>
          <w:lang w:val="hr-HR"/>
        </w:rPr>
      </w:pPr>
    </w:p>
    <w:p w:rsidR="00F64784" w:rsidRPr="00E96569" w:rsidRDefault="00F64784" w:rsidP="00F64784">
      <w:pPr>
        <w:jc w:val="both"/>
        <w:rPr>
          <w:rFonts w:asciiTheme="majorHAnsi" w:hAnsiTheme="majorHAnsi" w:cstheme="majorBidi"/>
          <w:b/>
          <w:bCs/>
          <w:sz w:val="22"/>
          <w:szCs w:val="22"/>
          <w:lang w:val="hr-HR"/>
        </w:rPr>
      </w:pPr>
      <w:r w:rsidRPr="00E96569">
        <w:rPr>
          <w:rFonts w:asciiTheme="majorHAnsi" w:hAnsiTheme="majorHAnsi" w:cstheme="majorBidi"/>
          <w:b/>
          <w:bCs/>
          <w:sz w:val="22"/>
          <w:szCs w:val="22"/>
          <w:lang w:val="hr-HR"/>
        </w:rPr>
        <w:t>U slučaju da ste odabrani za mentora - označite način plaćanja:</w:t>
      </w:r>
    </w:p>
    <w:p w:rsidR="00F64784" w:rsidRPr="00E96569" w:rsidRDefault="00F64784" w:rsidP="00F64784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Bidi"/>
          <w:lang w:val="hr-HR"/>
        </w:rPr>
      </w:pPr>
      <w:r w:rsidRPr="00E96569">
        <w:rPr>
          <w:rFonts w:asciiTheme="majorHAnsi" w:hAnsiTheme="majorHAnsi" w:cstheme="majorBidi"/>
          <w:lang w:val="hr-HR"/>
        </w:rPr>
        <w:t xml:space="preserve">Račun - organizacija civilnog društva </w:t>
      </w:r>
    </w:p>
    <w:p w:rsidR="00F64784" w:rsidRPr="00E96569" w:rsidRDefault="00F64784" w:rsidP="00F64784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Bidi"/>
          <w:lang w:val="hr-HR"/>
        </w:rPr>
      </w:pPr>
      <w:r w:rsidRPr="00E96569">
        <w:rPr>
          <w:rFonts w:asciiTheme="majorHAnsi" w:hAnsiTheme="majorHAnsi" w:cstheme="majorBidi"/>
          <w:lang w:val="hr-HR"/>
        </w:rPr>
        <w:t xml:space="preserve">Račun - obrt, </w:t>
      </w:r>
      <w:proofErr w:type="spellStart"/>
      <w:r w:rsidRPr="00E96569">
        <w:rPr>
          <w:rFonts w:asciiTheme="majorHAnsi" w:hAnsiTheme="majorHAnsi" w:cstheme="majorBidi"/>
          <w:lang w:val="hr-HR"/>
        </w:rPr>
        <w:t>j.d.o.o</w:t>
      </w:r>
      <w:proofErr w:type="spellEnd"/>
      <w:r w:rsidRPr="00E96569">
        <w:rPr>
          <w:rFonts w:asciiTheme="majorHAnsi" w:hAnsiTheme="majorHAnsi" w:cstheme="majorBidi"/>
          <w:lang w:val="hr-HR"/>
        </w:rPr>
        <w:t xml:space="preserve">. ili d.o.o. </w:t>
      </w:r>
    </w:p>
    <w:p w:rsidR="00F64784" w:rsidRPr="00E96569" w:rsidRDefault="00F64784" w:rsidP="00F64784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Bidi"/>
          <w:lang w:val="hr-HR"/>
        </w:rPr>
      </w:pPr>
      <w:r w:rsidRPr="00E96569">
        <w:rPr>
          <w:rFonts w:asciiTheme="majorHAnsi" w:hAnsiTheme="majorHAnsi" w:cstheme="majorBidi"/>
          <w:lang w:val="hr-HR"/>
        </w:rPr>
        <w:t xml:space="preserve">Autorski ugovor </w:t>
      </w:r>
    </w:p>
    <w:p w:rsidR="00F64784" w:rsidRPr="00E96569" w:rsidRDefault="00F64784" w:rsidP="00F64784">
      <w:pPr>
        <w:jc w:val="both"/>
        <w:rPr>
          <w:rFonts w:asciiTheme="majorHAnsi" w:hAnsiTheme="majorHAnsi" w:cstheme="majorBidi"/>
          <w:sz w:val="22"/>
          <w:szCs w:val="22"/>
          <w:lang w:val="hr-HR"/>
        </w:rPr>
      </w:pPr>
    </w:p>
    <w:p w:rsidR="00F64784" w:rsidRPr="00E96569" w:rsidRDefault="00F64784" w:rsidP="00F64784">
      <w:pPr>
        <w:jc w:val="both"/>
        <w:rPr>
          <w:rFonts w:asciiTheme="majorHAnsi" w:hAnsiTheme="majorHAnsi" w:cstheme="majorBidi"/>
          <w:sz w:val="22"/>
          <w:szCs w:val="22"/>
          <w:lang w:val="hr-HR"/>
        </w:rPr>
      </w:pPr>
    </w:p>
    <w:p w:rsidR="00F64784" w:rsidRPr="00E96569" w:rsidRDefault="00F64784" w:rsidP="00F64784">
      <w:pPr>
        <w:jc w:val="both"/>
        <w:rPr>
          <w:rFonts w:asciiTheme="majorHAnsi" w:hAnsiTheme="majorHAnsi" w:cstheme="majorBidi"/>
          <w:sz w:val="22"/>
          <w:szCs w:val="22"/>
          <w:lang w:val="hr-HR"/>
        </w:rPr>
      </w:pPr>
    </w:p>
    <w:p w:rsidR="00F64784" w:rsidRPr="00E96569" w:rsidRDefault="00F64784" w:rsidP="00F64784">
      <w:pPr>
        <w:jc w:val="both"/>
        <w:rPr>
          <w:rFonts w:asciiTheme="majorHAnsi" w:hAnsiTheme="majorHAnsi" w:cstheme="majorBidi"/>
          <w:sz w:val="22"/>
          <w:szCs w:val="22"/>
          <w:lang w:val="hr-HR"/>
        </w:rPr>
      </w:pPr>
    </w:p>
    <w:p w:rsidR="00F64784" w:rsidRPr="00E96569" w:rsidRDefault="00F64784" w:rsidP="00F64784">
      <w:pPr>
        <w:jc w:val="both"/>
        <w:rPr>
          <w:rFonts w:asciiTheme="majorHAnsi" w:hAnsiTheme="majorHAnsi" w:cstheme="majorBidi"/>
          <w:sz w:val="22"/>
          <w:szCs w:val="22"/>
          <w:lang w:val="hr-HR"/>
        </w:rPr>
      </w:pPr>
    </w:p>
    <w:p w:rsidR="00F64784" w:rsidRPr="00E96569" w:rsidRDefault="00F64784" w:rsidP="00F64784">
      <w:pPr>
        <w:jc w:val="both"/>
        <w:rPr>
          <w:rFonts w:asciiTheme="majorHAnsi" w:hAnsiTheme="majorHAnsi" w:cstheme="majorBidi"/>
          <w:sz w:val="22"/>
          <w:szCs w:val="22"/>
          <w:lang w:val="hr-HR"/>
        </w:rPr>
      </w:pPr>
    </w:p>
    <w:p w:rsidR="00F64784" w:rsidRPr="00E96569" w:rsidRDefault="00F64784" w:rsidP="00F64784">
      <w:pPr>
        <w:jc w:val="both"/>
        <w:rPr>
          <w:rFonts w:asciiTheme="majorHAnsi" w:hAnsiTheme="majorHAnsi" w:cstheme="majorBidi"/>
          <w:sz w:val="22"/>
          <w:szCs w:val="22"/>
          <w:lang w:val="hr-HR"/>
        </w:rPr>
      </w:pPr>
      <w:r w:rsidRPr="00E96569">
        <w:rPr>
          <w:rFonts w:asciiTheme="majorHAnsi" w:hAnsiTheme="majorHAnsi" w:cstheme="majorBidi"/>
          <w:sz w:val="22"/>
          <w:szCs w:val="22"/>
          <w:lang w:val="hr-HR"/>
        </w:rPr>
        <w:t xml:space="preserve">Mjesto, datum: </w:t>
      </w:r>
      <w:r w:rsidRPr="00E96569">
        <w:rPr>
          <w:lang w:val="hr-HR"/>
        </w:rPr>
        <w:tab/>
      </w:r>
      <w:r w:rsidRPr="00E96569">
        <w:rPr>
          <w:lang w:val="hr-HR"/>
        </w:rPr>
        <w:tab/>
      </w:r>
      <w:r w:rsidRPr="00E96569">
        <w:rPr>
          <w:lang w:val="hr-HR"/>
        </w:rPr>
        <w:tab/>
      </w:r>
      <w:r w:rsidRPr="00E96569">
        <w:rPr>
          <w:lang w:val="hr-HR"/>
        </w:rPr>
        <w:tab/>
      </w:r>
      <w:r w:rsidRPr="00E96569">
        <w:rPr>
          <w:lang w:val="hr-HR"/>
        </w:rPr>
        <w:tab/>
      </w:r>
      <w:r w:rsidRPr="00E96569">
        <w:rPr>
          <w:lang w:val="hr-HR"/>
        </w:rPr>
        <w:tab/>
      </w:r>
      <w:r w:rsidRPr="00E96569">
        <w:rPr>
          <w:lang w:val="hr-HR"/>
        </w:rPr>
        <w:tab/>
      </w:r>
      <w:r w:rsidRPr="00E96569">
        <w:rPr>
          <w:lang w:val="hr-HR"/>
        </w:rPr>
        <w:tab/>
      </w:r>
      <w:r w:rsidRPr="00E96569">
        <w:rPr>
          <w:rFonts w:asciiTheme="majorHAnsi" w:hAnsiTheme="majorHAnsi" w:cstheme="majorBidi"/>
          <w:sz w:val="22"/>
          <w:szCs w:val="22"/>
          <w:lang w:val="hr-HR"/>
        </w:rPr>
        <w:t>Potpis mentora:</w:t>
      </w:r>
    </w:p>
    <w:p w:rsidR="00F64784" w:rsidRPr="00E96569" w:rsidRDefault="00F64784" w:rsidP="00F64784">
      <w:pPr>
        <w:jc w:val="both"/>
        <w:rPr>
          <w:rFonts w:asciiTheme="majorHAnsi" w:hAnsiTheme="majorHAnsi" w:cstheme="majorBidi"/>
          <w:sz w:val="22"/>
          <w:szCs w:val="22"/>
          <w:lang w:val="hr-HR"/>
        </w:rPr>
      </w:pPr>
    </w:p>
    <w:p w:rsidR="00F64784" w:rsidRPr="00E96569" w:rsidRDefault="00F64784" w:rsidP="00F64784">
      <w:pPr>
        <w:jc w:val="both"/>
        <w:rPr>
          <w:rFonts w:asciiTheme="majorHAnsi" w:hAnsiTheme="majorHAnsi" w:cstheme="majorHAnsi"/>
          <w:sz w:val="18"/>
          <w:szCs w:val="18"/>
          <w:lang w:val="hr-HR"/>
        </w:rPr>
      </w:pPr>
    </w:p>
    <w:p w:rsidR="00B72E47" w:rsidRDefault="00B72E47">
      <w:bookmarkStart w:id="0" w:name="_GoBack"/>
      <w:bookmarkEnd w:id="0"/>
    </w:p>
    <w:sectPr w:rsidR="00B72E47">
      <w:headerReference w:type="default" r:id="rId5"/>
      <w:footerReference w:type="default" r:id="rId6"/>
      <w:pgSz w:w="11906" w:h="16838"/>
      <w:pgMar w:top="1417" w:right="1417" w:bottom="1080" w:left="1417" w:header="107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56" w:rsidRDefault="00F64784" w:rsidP="00C82C56">
    <w:pPr>
      <w:jc w:val="both"/>
      <w:rPr>
        <w:rFonts w:asciiTheme="majorHAnsi" w:hAnsiTheme="majorHAnsi" w:cstheme="majorHAnsi"/>
        <w:color w:val="707876"/>
        <w:sz w:val="18"/>
        <w:szCs w:val="18"/>
        <w:shd w:val="clear" w:color="auto" w:fill="FFFFFF"/>
      </w:rPr>
    </w:pPr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 xml:space="preserve">Financirano </w:t>
    </w:r>
    <w:proofErr w:type="spellStart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>sredstvima</w:t>
    </w:r>
    <w:proofErr w:type="spellEnd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 xml:space="preserve"> </w:t>
    </w:r>
    <w:proofErr w:type="spellStart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>Europske</w:t>
    </w:r>
    <w:proofErr w:type="spellEnd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 xml:space="preserve"> </w:t>
    </w:r>
    <w:proofErr w:type="spellStart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>unije</w:t>
    </w:r>
    <w:proofErr w:type="spellEnd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 xml:space="preserve">. </w:t>
    </w:r>
    <w:proofErr w:type="spellStart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>Izneseni</w:t>
    </w:r>
    <w:proofErr w:type="spellEnd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 xml:space="preserve"> </w:t>
    </w:r>
    <w:proofErr w:type="spellStart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>stavovi</w:t>
    </w:r>
    <w:proofErr w:type="spellEnd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 xml:space="preserve"> i </w:t>
    </w:r>
    <w:proofErr w:type="spellStart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>mišljenja</w:t>
    </w:r>
    <w:proofErr w:type="spellEnd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 xml:space="preserve"> su </w:t>
    </w:r>
    <w:proofErr w:type="spellStart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>stavovi</w:t>
    </w:r>
    <w:proofErr w:type="spellEnd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 xml:space="preserve"> i </w:t>
    </w:r>
    <w:proofErr w:type="spellStart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>mišljenja</w:t>
    </w:r>
    <w:proofErr w:type="spellEnd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 xml:space="preserve"> </w:t>
    </w:r>
    <w:proofErr w:type="spellStart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>autora</w:t>
    </w:r>
    <w:proofErr w:type="spellEnd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 xml:space="preserve"> i ne </w:t>
    </w:r>
    <w:proofErr w:type="spellStart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>moraju</w:t>
    </w:r>
    <w:proofErr w:type="spellEnd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 xml:space="preserve"> se </w:t>
    </w:r>
    <w:proofErr w:type="spellStart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>podudarati</w:t>
    </w:r>
    <w:proofErr w:type="spellEnd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 xml:space="preserve"> sa </w:t>
    </w:r>
    <w:proofErr w:type="spellStart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>stavovima</w:t>
    </w:r>
    <w:proofErr w:type="spellEnd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 xml:space="preserve"> i </w:t>
    </w:r>
    <w:proofErr w:type="spellStart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>mišljenjima</w:t>
    </w:r>
    <w:proofErr w:type="spellEnd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 xml:space="preserve"> </w:t>
    </w:r>
    <w:proofErr w:type="spellStart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>Europske</w:t>
    </w:r>
    <w:proofErr w:type="spellEnd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 xml:space="preserve"> </w:t>
    </w:r>
    <w:proofErr w:type="spellStart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>unije</w:t>
    </w:r>
    <w:proofErr w:type="spellEnd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 xml:space="preserve"> ili </w:t>
    </w:r>
    <w:proofErr w:type="spellStart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>Europske</w:t>
    </w:r>
    <w:proofErr w:type="spellEnd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 xml:space="preserve"> </w:t>
    </w:r>
    <w:proofErr w:type="spellStart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>izvršne</w:t>
    </w:r>
    <w:proofErr w:type="spellEnd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 xml:space="preserve"> </w:t>
    </w:r>
    <w:proofErr w:type="spellStart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>agencije</w:t>
    </w:r>
    <w:proofErr w:type="spellEnd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 xml:space="preserve"> za </w:t>
    </w:r>
    <w:proofErr w:type="spellStart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>obrazovanje</w:t>
    </w:r>
    <w:proofErr w:type="spellEnd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 xml:space="preserve"> i </w:t>
    </w:r>
    <w:proofErr w:type="spellStart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>kulturu</w:t>
    </w:r>
    <w:proofErr w:type="spellEnd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 xml:space="preserve"> (EACEA). Ni </w:t>
    </w:r>
    <w:proofErr w:type="spellStart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>Europska</w:t>
    </w:r>
    <w:proofErr w:type="spellEnd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 xml:space="preserve"> </w:t>
    </w:r>
    <w:proofErr w:type="spellStart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>unija</w:t>
    </w:r>
    <w:proofErr w:type="spellEnd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 xml:space="preserve"> ni EACEA ne </w:t>
    </w:r>
    <w:proofErr w:type="spellStart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>mogu</w:t>
    </w:r>
    <w:proofErr w:type="spellEnd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 xml:space="preserve"> se </w:t>
    </w:r>
    <w:proofErr w:type="spellStart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>smatrati</w:t>
    </w:r>
    <w:proofErr w:type="spellEnd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 xml:space="preserve"> </w:t>
    </w:r>
    <w:proofErr w:type="spellStart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>odgovornima</w:t>
    </w:r>
    <w:proofErr w:type="spellEnd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 xml:space="preserve"> za </w:t>
    </w:r>
    <w:proofErr w:type="spellStart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>njih</w:t>
    </w:r>
    <w:proofErr w:type="spellEnd"/>
    <w:r w:rsidRPr="00C82C56">
      <w:rPr>
        <w:rStyle w:val="Emphasis"/>
        <w:rFonts w:asciiTheme="majorHAnsi" w:hAnsiTheme="majorHAnsi" w:cstheme="majorHAnsi"/>
        <w:color w:val="707876"/>
        <w:sz w:val="18"/>
        <w:szCs w:val="18"/>
        <w:shd w:val="clear" w:color="auto" w:fill="FFFFFF"/>
        <w:lang w:val="it-IT"/>
      </w:rPr>
      <w:t>.</w:t>
    </w:r>
    <w:r w:rsidRPr="00C82C56">
      <w:rPr>
        <w:rFonts w:asciiTheme="majorHAnsi" w:hAnsiTheme="majorHAnsi" w:cstheme="majorHAnsi"/>
        <w:color w:val="707876"/>
        <w:sz w:val="18"/>
        <w:szCs w:val="18"/>
        <w:shd w:val="clear" w:color="auto" w:fill="FFFFFF"/>
      </w:rPr>
      <w:t> </w:t>
    </w:r>
  </w:p>
  <w:p w:rsidR="00C82C56" w:rsidRPr="00025433" w:rsidRDefault="00F64784" w:rsidP="00C82C56">
    <w:pPr>
      <w:jc w:val="both"/>
      <w:rPr>
        <w:rFonts w:asciiTheme="majorHAnsi" w:hAnsiTheme="majorHAnsi" w:cstheme="majorHAnsi"/>
        <w:i/>
        <w:iCs/>
        <w:sz w:val="18"/>
        <w:szCs w:val="18"/>
        <w:lang w:val="sl-SI"/>
      </w:rPr>
    </w:pPr>
    <w:r w:rsidRPr="00025433">
      <w:rPr>
        <w:rFonts w:asciiTheme="majorHAnsi" w:hAnsiTheme="majorHAnsi" w:cstheme="majorHAnsi"/>
        <w:i/>
        <w:iCs/>
        <w:color w:val="707876"/>
        <w:sz w:val="18"/>
        <w:szCs w:val="18"/>
        <w:shd w:val="clear" w:color="auto" w:fill="FFFFFF"/>
      </w:rPr>
      <w:t xml:space="preserve">Program Impact4Values sufinancira Ured za udruge Vlade Republike Hrvatske. </w:t>
    </w:r>
  </w:p>
  <w:p w:rsidR="00073B87" w:rsidRDefault="00F64784" w:rsidP="00073B87">
    <w:pPr>
      <w:jc w:val="center"/>
      <w:rPr>
        <w:rFonts w:ascii="Calibri Light" w:hAnsi="Calibri Light" w:cs="Calibri Light"/>
        <w:i/>
        <w:iCs/>
        <w:sz w:val="16"/>
        <w:szCs w:val="16"/>
      </w:rPr>
    </w:pPr>
    <w:r>
      <w:rPr>
        <w:noProof/>
        <w:color w:val="808080"/>
        <w:lang w:val="hr-HR" w:eastAsia="hr-HR"/>
      </w:rPr>
      <w:drawing>
        <wp:anchor distT="0" distB="0" distL="114300" distR="114300" simplePos="0" relativeHeight="251661312" behindDoc="0" locked="0" layoutInCell="1" allowOverlap="1" wp14:anchorId="77C18BF2" wp14:editId="5722C7E9">
          <wp:simplePos x="0" y="0"/>
          <wp:positionH relativeFrom="column">
            <wp:posOffset>4142105</wp:posOffset>
          </wp:positionH>
          <wp:positionV relativeFrom="paragraph">
            <wp:posOffset>45085</wp:posOffset>
          </wp:positionV>
          <wp:extent cx="1387475" cy="770890"/>
          <wp:effectExtent l="0" t="0" r="3175" b="0"/>
          <wp:wrapSquare wrapText="bothSides"/>
          <wp:docPr id="3" name="Picture 3" descr="l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nt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20" r="50646"/>
                  <a:stretch/>
                </pic:blipFill>
                <pic:spPr bwMode="auto">
                  <a:xfrm>
                    <a:off x="0" y="0"/>
                    <a:ext cx="138747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808080"/>
        <w:lang w:val="hr-HR" w:eastAsia="hr-HR"/>
      </w:rPr>
      <w:drawing>
        <wp:anchor distT="0" distB="0" distL="114300" distR="114300" simplePos="0" relativeHeight="251659264" behindDoc="0" locked="0" layoutInCell="1" allowOverlap="1" wp14:anchorId="6C5C1F5E" wp14:editId="252C3E4E">
          <wp:simplePos x="0" y="0"/>
          <wp:positionH relativeFrom="margin">
            <wp:posOffset>6350</wp:posOffset>
          </wp:positionH>
          <wp:positionV relativeFrom="paragraph">
            <wp:posOffset>127000</wp:posOffset>
          </wp:positionV>
          <wp:extent cx="1929130" cy="508635"/>
          <wp:effectExtent l="0" t="0" r="0" b="5715"/>
          <wp:wrapSquare wrapText="bothSides"/>
          <wp:docPr id="2" name="Picture 1" descr="CNVOS_barvni_kratki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NVOS_barvni_kratki (1)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13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73B87" w:rsidRDefault="00F64784" w:rsidP="00073B87">
    <w:pPr>
      <w:jc w:val="center"/>
      <w:rPr>
        <w:rFonts w:ascii="Calibri Light" w:hAnsi="Calibri Light" w:cs="Calibri Light"/>
        <w:i/>
        <w:iCs/>
        <w:sz w:val="16"/>
        <w:szCs w:val="16"/>
      </w:rPr>
    </w:pPr>
    <w:r>
      <w:rPr>
        <w:noProof/>
        <w:color w:val="808080"/>
        <w:lang w:val="hr-HR" w:eastAsia="hr-HR"/>
      </w:rPr>
      <w:drawing>
        <wp:anchor distT="0" distB="0" distL="114300" distR="114300" simplePos="0" relativeHeight="251660288" behindDoc="0" locked="0" layoutInCell="1" allowOverlap="1" wp14:anchorId="2D5EF235" wp14:editId="2E7E93C0">
          <wp:simplePos x="0" y="0"/>
          <wp:positionH relativeFrom="column">
            <wp:posOffset>2462530</wp:posOffset>
          </wp:positionH>
          <wp:positionV relativeFrom="paragraph">
            <wp:posOffset>9525</wp:posOffset>
          </wp:positionV>
          <wp:extent cx="1222375" cy="575310"/>
          <wp:effectExtent l="0" t="0" r="0" b="0"/>
          <wp:wrapSquare wrapText="bothSides"/>
          <wp:docPr id="28" name="Picture 28" descr="le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nt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038"/>
                  <a:stretch/>
                </pic:blipFill>
                <pic:spPr bwMode="auto">
                  <a:xfrm>
                    <a:off x="0" y="0"/>
                    <a:ext cx="122237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3B87" w:rsidRPr="00073B87" w:rsidRDefault="00F64784" w:rsidP="00073B8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7B0" w:rsidRDefault="00F64784" w:rsidP="00C82C56">
    <w:pPr>
      <w:pStyle w:val="Header"/>
      <w:tabs>
        <w:tab w:val="left" w:pos="8028"/>
      </w:tabs>
      <w:jc w:val="both"/>
    </w:pPr>
    <w:r>
      <w:rPr>
        <w:noProof/>
        <w:lang w:val="hr-HR" w:eastAsia="hr-HR"/>
      </w:rPr>
      <w:drawing>
        <wp:anchor distT="0" distB="0" distL="114300" distR="114300" simplePos="0" relativeHeight="251663360" behindDoc="1" locked="0" layoutInCell="1" allowOverlap="1" wp14:anchorId="4D08163C" wp14:editId="4A49DA22">
          <wp:simplePos x="0" y="0"/>
          <wp:positionH relativeFrom="margin">
            <wp:posOffset>411480</wp:posOffset>
          </wp:positionH>
          <wp:positionV relativeFrom="paragraph">
            <wp:posOffset>-685165</wp:posOffset>
          </wp:positionV>
          <wp:extent cx="3117850" cy="1097280"/>
          <wp:effectExtent l="0" t="0" r="0" b="0"/>
          <wp:wrapTopAndBottom/>
          <wp:docPr id="90366443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664435" name="Slika 9036644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785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62336" behindDoc="0" locked="0" layoutInCell="1" allowOverlap="1" wp14:anchorId="0E421821" wp14:editId="18A4724C">
          <wp:simplePos x="0" y="0"/>
          <wp:positionH relativeFrom="margin">
            <wp:posOffset>3505200</wp:posOffset>
          </wp:positionH>
          <wp:positionV relativeFrom="paragraph">
            <wp:posOffset>-517525</wp:posOffset>
          </wp:positionV>
          <wp:extent cx="1036320" cy="732155"/>
          <wp:effectExtent l="0" t="0" r="0" b="0"/>
          <wp:wrapThrough wrapText="bothSides">
            <wp:wrapPolygon edited="0">
              <wp:start x="0" y="0"/>
              <wp:lineTo x="0" y="20794"/>
              <wp:lineTo x="21044" y="20794"/>
              <wp:lineTo x="21044" y="0"/>
              <wp:lineTo x="0" y="0"/>
            </wp:wrapPolygon>
          </wp:wrapThrough>
          <wp:docPr id="44578506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785066" name="Slika 44578506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73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11D5"/>
    <w:multiLevelType w:val="hybridMultilevel"/>
    <w:tmpl w:val="ADBA646E"/>
    <w:lvl w:ilvl="0" w:tplc="55C6E1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6C69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5E0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EB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29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607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C84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4C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E0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0286F"/>
    <w:multiLevelType w:val="hybridMultilevel"/>
    <w:tmpl w:val="D9924E98"/>
    <w:lvl w:ilvl="0" w:tplc="6B6A23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BFCA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CD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89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0B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5C4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C7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6C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C3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84"/>
    <w:rsid w:val="00B72E47"/>
    <w:rsid w:val="00F6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A0399-DDE2-4C93-BBCC-F75CD16F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647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F64784"/>
    <w:rPr>
      <w:rFonts w:ascii="Times New Roman" w:eastAsia="Times New Roman" w:hAnsi="Times New Roman" w:cs="Times New Roman"/>
      <w:sz w:val="24"/>
      <w:szCs w:val="24"/>
      <w:lang w:val="hr" w:eastAsia="sl-SI"/>
    </w:rPr>
  </w:style>
  <w:style w:type="paragraph" w:styleId="Footer">
    <w:name w:val="footer"/>
    <w:basedOn w:val="Normal"/>
    <w:link w:val="FooterChar"/>
    <w:semiHidden/>
    <w:rsid w:val="00F647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F64784"/>
    <w:rPr>
      <w:rFonts w:ascii="Times New Roman" w:eastAsia="Times New Roman" w:hAnsi="Times New Roman" w:cs="Times New Roman"/>
      <w:sz w:val="24"/>
      <w:szCs w:val="24"/>
      <w:lang w:val="hr" w:eastAsia="sl-SI"/>
    </w:rPr>
  </w:style>
  <w:style w:type="paragraph" w:styleId="ListParagraph">
    <w:name w:val="List Paragraph"/>
    <w:basedOn w:val="Normal"/>
    <w:uiPriority w:val="34"/>
    <w:qFormat/>
    <w:rsid w:val="00F6478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647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Jelena-Gordana Zloić</dc:creator>
  <cp:keywords/>
  <dc:description/>
  <cp:lastModifiedBy>Jelena-Gordana Zloić</cp:lastModifiedBy>
  <cp:revision>1</cp:revision>
  <dcterms:created xsi:type="dcterms:W3CDTF">2023-11-27T08:51:00Z</dcterms:created>
  <dcterms:modified xsi:type="dcterms:W3CDTF">2023-11-27T08:52:00Z</dcterms:modified>
</cp:coreProperties>
</file>