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044FC" w14:textId="77777777" w:rsidR="00426B60" w:rsidRPr="002417F7" w:rsidRDefault="00426B60" w:rsidP="00B66789">
      <w:pPr>
        <w:spacing w:after="0"/>
        <w:rPr>
          <w:rFonts w:ascii="Calibri Light" w:hAnsi="Calibri Light" w:cs="Calibri Light"/>
          <w:sz w:val="22"/>
          <w:szCs w:val="22"/>
        </w:rPr>
      </w:pPr>
    </w:p>
    <w:p w14:paraId="0447D26F" w14:textId="22B39C3D" w:rsidR="008F2C86" w:rsidRPr="002417F7" w:rsidRDefault="00AA6399" w:rsidP="00B66789">
      <w:pPr>
        <w:spacing w:after="0"/>
        <w:jc w:val="center"/>
        <w:rPr>
          <w:rFonts w:ascii="Calibri Light" w:hAnsi="Calibri Light" w:cs="Calibri Light"/>
          <w:b/>
          <w:sz w:val="22"/>
          <w:szCs w:val="22"/>
        </w:rPr>
      </w:pPr>
      <w:r w:rsidRPr="002417F7">
        <w:rPr>
          <w:rFonts w:ascii="Calibri Light" w:hAnsi="Calibri Light" w:cs="Calibri Light"/>
          <w:b/>
          <w:sz w:val="22"/>
          <w:szCs w:val="22"/>
        </w:rPr>
        <w:t>IZJAVA PRIJAVITELJA O ISPUNJAVANJU I PRIHVAĆANJU UVJETA POZIVA</w:t>
      </w:r>
    </w:p>
    <w:p w14:paraId="77AF72D7" w14:textId="77777777" w:rsidR="001419B5" w:rsidRPr="002417F7" w:rsidRDefault="001419B5" w:rsidP="00B66789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50"/>
        <w:gridCol w:w="222"/>
      </w:tblGrid>
      <w:tr w:rsidR="00995221" w:rsidRPr="002417F7" w14:paraId="1833ED0A" w14:textId="77777777" w:rsidTr="00995221">
        <w:tc>
          <w:tcPr>
            <w:tcW w:w="1843" w:type="dxa"/>
            <w:hideMark/>
          </w:tcPr>
          <w:p w14:paraId="2A8A239B" w14:textId="77777777" w:rsidR="007774E3" w:rsidRPr="002417F7" w:rsidRDefault="007774E3" w:rsidP="00B66789">
            <w:pPr>
              <w:tabs>
                <w:tab w:val="left" w:pos="930"/>
              </w:tabs>
              <w:spacing w:after="0"/>
              <w:rPr>
                <w:rFonts w:ascii="Calibri Light" w:hAnsi="Calibri Light" w:cs="Calibri Light"/>
                <w:sz w:val="22"/>
                <w:szCs w:val="22"/>
              </w:rPr>
            </w:pPr>
          </w:p>
          <w:tbl>
            <w:tblPr>
              <w:tblStyle w:val="TableGrid"/>
              <w:tblW w:w="8679" w:type="dxa"/>
              <w:tblLook w:val="04A0" w:firstRow="1" w:lastRow="0" w:firstColumn="1" w:lastColumn="0" w:noHBand="0" w:noVBand="1"/>
            </w:tblPr>
            <w:tblGrid>
              <w:gridCol w:w="2158"/>
              <w:gridCol w:w="6521"/>
            </w:tblGrid>
            <w:tr w:rsidR="00AA6399" w:rsidRPr="002417F7" w14:paraId="5A6C14DE" w14:textId="77777777" w:rsidTr="007774E3">
              <w:tc>
                <w:tcPr>
                  <w:tcW w:w="2158" w:type="dxa"/>
                </w:tcPr>
                <w:p w14:paraId="1A3AA2A8" w14:textId="07CEE48A" w:rsidR="00AA6399" w:rsidRPr="002417F7" w:rsidRDefault="00AA6399" w:rsidP="006A14A7">
                  <w:pPr>
                    <w:tabs>
                      <w:tab w:val="left" w:pos="930"/>
                    </w:tabs>
                    <w:spacing w:after="0"/>
                    <w:jc w:val="left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bookmarkStart w:id="0" w:name="_Hlk116645817"/>
                  <w:r w:rsidRPr="002417F7"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  <w:t>Puni naziv prijavitelja na hrvatskom jeziku:</w:t>
                  </w:r>
                </w:p>
              </w:tc>
              <w:tc>
                <w:tcPr>
                  <w:tcW w:w="6521" w:type="dxa"/>
                </w:tcPr>
                <w:p w14:paraId="58F543A1" w14:textId="77777777" w:rsidR="00AA6399" w:rsidRPr="002417F7" w:rsidRDefault="00AA6399" w:rsidP="00AA6399">
                  <w:pPr>
                    <w:tabs>
                      <w:tab w:val="left" w:pos="930"/>
                    </w:tabs>
                    <w:spacing w:after="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  <w:p w14:paraId="567ED2DC" w14:textId="4FB7CB0B" w:rsidR="00AA6399" w:rsidRPr="002417F7" w:rsidRDefault="00AA6399" w:rsidP="00AA6399">
                  <w:pPr>
                    <w:tabs>
                      <w:tab w:val="left" w:pos="930"/>
                    </w:tabs>
                    <w:spacing w:after="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</w:tc>
            </w:tr>
            <w:tr w:rsidR="00AA6399" w:rsidRPr="002417F7" w14:paraId="66464BD4" w14:textId="77777777" w:rsidTr="007774E3">
              <w:tc>
                <w:tcPr>
                  <w:tcW w:w="2158" w:type="dxa"/>
                </w:tcPr>
                <w:p w14:paraId="7F696568" w14:textId="005B6D14" w:rsidR="00AA6399" w:rsidRPr="002417F7" w:rsidRDefault="00AA6399" w:rsidP="006A14A7">
                  <w:pPr>
                    <w:tabs>
                      <w:tab w:val="left" w:pos="930"/>
                    </w:tabs>
                    <w:spacing w:after="0"/>
                    <w:jc w:val="left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2417F7"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  <w:t>Naziv projekta na hrvatskom jeziku:</w:t>
                  </w:r>
                </w:p>
              </w:tc>
              <w:tc>
                <w:tcPr>
                  <w:tcW w:w="6521" w:type="dxa"/>
                </w:tcPr>
                <w:p w14:paraId="5F0B59E6" w14:textId="77777777" w:rsidR="00AA6399" w:rsidRPr="002417F7" w:rsidRDefault="00AA6399" w:rsidP="00AA6399">
                  <w:pPr>
                    <w:tabs>
                      <w:tab w:val="left" w:pos="930"/>
                    </w:tabs>
                    <w:spacing w:after="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  <w:p w14:paraId="0964420B" w14:textId="54306123" w:rsidR="00AA6399" w:rsidRPr="002417F7" w:rsidRDefault="00AA6399" w:rsidP="00AA6399">
                  <w:pPr>
                    <w:tabs>
                      <w:tab w:val="left" w:pos="930"/>
                    </w:tabs>
                    <w:spacing w:after="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14:paraId="4E6FE523" w14:textId="77777777" w:rsidR="007774E3" w:rsidRPr="002417F7" w:rsidRDefault="007774E3" w:rsidP="00B66789">
            <w:pPr>
              <w:tabs>
                <w:tab w:val="left" w:pos="930"/>
              </w:tabs>
              <w:spacing w:after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D3E6237" w14:textId="77777777" w:rsidR="00995221" w:rsidRPr="002417F7" w:rsidRDefault="00995221" w:rsidP="00B66789">
            <w:pPr>
              <w:tabs>
                <w:tab w:val="left" w:pos="930"/>
              </w:tabs>
              <w:spacing w:after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0D59533" w14:textId="168451AF" w:rsidR="00C57A0D" w:rsidRPr="002417F7" w:rsidRDefault="00C57A0D" w:rsidP="00B66789">
            <w:pPr>
              <w:tabs>
                <w:tab w:val="left" w:pos="930"/>
              </w:tabs>
              <w:spacing w:after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779" w:type="dxa"/>
          </w:tcPr>
          <w:p w14:paraId="3CC97901" w14:textId="77777777" w:rsidR="00995221" w:rsidRPr="002417F7" w:rsidRDefault="00995221" w:rsidP="00B66789">
            <w:pPr>
              <w:tabs>
                <w:tab w:val="left" w:pos="930"/>
              </w:tabs>
              <w:spacing w:after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5221" w:rsidRPr="002417F7" w14:paraId="091F7F85" w14:textId="77777777" w:rsidTr="00995221">
        <w:tc>
          <w:tcPr>
            <w:tcW w:w="1843" w:type="dxa"/>
            <w:hideMark/>
          </w:tcPr>
          <w:p w14:paraId="1B194BA9" w14:textId="4E32CDBB" w:rsidR="00995221" w:rsidRPr="002417F7" w:rsidRDefault="00995221" w:rsidP="00B66789">
            <w:pPr>
              <w:tabs>
                <w:tab w:val="left" w:pos="930"/>
              </w:tabs>
              <w:spacing w:after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779" w:type="dxa"/>
          </w:tcPr>
          <w:p w14:paraId="3478609F" w14:textId="77777777" w:rsidR="00995221" w:rsidRPr="002417F7" w:rsidRDefault="00995221" w:rsidP="00B66789">
            <w:pPr>
              <w:tabs>
                <w:tab w:val="left" w:pos="930"/>
              </w:tabs>
              <w:spacing w:after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755A957" w14:textId="27DF200F" w:rsidR="00995221" w:rsidRPr="002417F7" w:rsidRDefault="00995221" w:rsidP="00B66789">
      <w:pPr>
        <w:spacing w:after="0"/>
        <w:rPr>
          <w:rFonts w:ascii="Calibri Light" w:hAnsi="Calibri Light" w:cs="Calibri Light"/>
          <w:sz w:val="22"/>
          <w:szCs w:val="22"/>
          <w:lang w:eastAsia="de-DE"/>
        </w:rPr>
      </w:pPr>
      <w:r w:rsidRPr="002417F7">
        <w:rPr>
          <w:rFonts w:ascii="Calibri Light" w:hAnsi="Calibri Light" w:cs="Calibri Light"/>
          <w:sz w:val="22"/>
          <w:szCs w:val="22"/>
          <w:lang w:eastAsia="de-DE"/>
        </w:rPr>
        <w:t>Pod materijalnom i kaznenom odgovornošću izjavl</w:t>
      </w:r>
      <w:bookmarkStart w:id="1" w:name="_GoBack"/>
      <w:bookmarkEnd w:id="1"/>
      <w:r w:rsidRPr="002417F7">
        <w:rPr>
          <w:rFonts w:ascii="Calibri Light" w:hAnsi="Calibri Light" w:cs="Calibri Light"/>
          <w:sz w:val="22"/>
          <w:szCs w:val="22"/>
          <w:lang w:eastAsia="de-DE"/>
        </w:rPr>
        <w:t xml:space="preserve">jujemo da su podaci navedeni u prijavi na </w:t>
      </w:r>
      <w:r w:rsidR="006A3BDA" w:rsidRPr="002417F7">
        <w:rPr>
          <w:rFonts w:ascii="Calibri Light" w:hAnsi="Calibri Light" w:cs="Calibri Light"/>
          <w:b/>
          <w:sz w:val="22"/>
          <w:szCs w:val="22"/>
          <w:lang w:eastAsia="de-DE"/>
        </w:rPr>
        <w:t xml:space="preserve">Javni poziv za projekte prekogranične suradnje </w:t>
      </w:r>
      <w:r w:rsidRPr="002417F7">
        <w:rPr>
          <w:rFonts w:ascii="Calibri Light" w:hAnsi="Calibri Light" w:cs="Calibri Light"/>
          <w:sz w:val="22"/>
          <w:szCs w:val="22"/>
          <w:lang w:eastAsia="de-DE"/>
        </w:rPr>
        <w:t xml:space="preserve">istiniti, da ne sadrže lažne, </w:t>
      </w:r>
      <w:r w:rsidR="00AA6399" w:rsidRPr="002417F7">
        <w:rPr>
          <w:rFonts w:ascii="Calibri Light" w:hAnsi="Calibri Light" w:cs="Calibri Light"/>
          <w:sz w:val="22"/>
          <w:szCs w:val="22"/>
          <w:lang w:eastAsia="de-DE"/>
        </w:rPr>
        <w:t>pogrešne</w:t>
      </w:r>
      <w:r w:rsidRPr="002417F7">
        <w:rPr>
          <w:rFonts w:ascii="Calibri Light" w:hAnsi="Calibri Light" w:cs="Calibri Light"/>
          <w:sz w:val="22"/>
          <w:szCs w:val="22"/>
          <w:lang w:eastAsia="de-DE"/>
        </w:rPr>
        <w:t xml:space="preserve">, netočne ili nepotpune podatke te da </w:t>
      </w:r>
      <w:r w:rsidR="00AA6399" w:rsidRPr="002417F7">
        <w:rPr>
          <w:rFonts w:ascii="Calibri Light" w:hAnsi="Calibri Light" w:cs="Calibri Light"/>
          <w:sz w:val="22"/>
          <w:szCs w:val="22"/>
          <w:lang w:eastAsia="de-DE"/>
        </w:rPr>
        <w:t>skenirani dokumenti odgovaraju originalu</w:t>
      </w:r>
      <w:r w:rsidRPr="002417F7">
        <w:rPr>
          <w:rFonts w:ascii="Calibri Light" w:hAnsi="Calibri Light" w:cs="Calibri Light"/>
          <w:sz w:val="22"/>
          <w:szCs w:val="22"/>
          <w:lang w:eastAsia="de-DE"/>
        </w:rPr>
        <w:t xml:space="preserve">. Preuzimamo punu odgovornost za </w:t>
      </w:r>
      <w:r w:rsidR="00AA6399" w:rsidRPr="002417F7">
        <w:rPr>
          <w:rFonts w:ascii="Calibri Light" w:hAnsi="Calibri Light" w:cs="Calibri Light"/>
          <w:sz w:val="22"/>
          <w:szCs w:val="22"/>
          <w:lang w:eastAsia="de-DE"/>
        </w:rPr>
        <w:t>dostavljene</w:t>
      </w:r>
      <w:r w:rsidRPr="002417F7">
        <w:rPr>
          <w:rFonts w:ascii="Calibri Light" w:hAnsi="Calibri Light" w:cs="Calibri Light"/>
          <w:sz w:val="22"/>
          <w:szCs w:val="22"/>
          <w:lang w:eastAsia="de-DE"/>
        </w:rPr>
        <w:t xml:space="preserve"> podatke, njihovu </w:t>
      </w:r>
      <w:r w:rsidR="00AA6399" w:rsidRPr="002417F7">
        <w:rPr>
          <w:rFonts w:ascii="Calibri Light" w:hAnsi="Calibri Light" w:cs="Calibri Light"/>
          <w:sz w:val="22"/>
          <w:szCs w:val="22"/>
          <w:lang w:eastAsia="de-DE"/>
        </w:rPr>
        <w:t xml:space="preserve">vjerodostojnost </w:t>
      </w:r>
      <w:r w:rsidRPr="002417F7">
        <w:rPr>
          <w:rFonts w:ascii="Calibri Light" w:hAnsi="Calibri Light" w:cs="Calibri Light"/>
          <w:sz w:val="22"/>
          <w:szCs w:val="22"/>
          <w:lang w:eastAsia="de-DE"/>
        </w:rPr>
        <w:t xml:space="preserve">i </w:t>
      </w:r>
      <w:r w:rsidR="00AA6399" w:rsidRPr="002417F7">
        <w:rPr>
          <w:rFonts w:ascii="Calibri Light" w:hAnsi="Calibri Light" w:cs="Calibri Light"/>
          <w:sz w:val="22"/>
          <w:szCs w:val="22"/>
          <w:lang w:eastAsia="de-DE"/>
        </w:rPr>
        <w:t>prikladnost skeniranih dokumenata</w:t>
      </w:r>
      <w:r w:rsidRPr="002417F7">
        <w:rPr>
          <w:rFonts w:ascii="Calibri Light" w:hAnsi="Calibri Light" w:cs="Calibri Light"/>
          <w:sz w:val="22"/>
          <w:szCs w:val="22"/>
          <w:lang w:eastAsia="de-DE"/>
        </w:rPr>
        <w:t>.</w:t>
      </w:r>
    </w:p>
    <w:p w14:paraId="2C4E697D" w14:textId="0D4AC84D" w:rsidR="00995221" w:rsidRPr="002417F7" w:rsidRDefault="00995221" w:rsidP="00B66789">
      <w:pPr>
        <w:spacing w:after="0"/>
        <w:rPr>
          <w:rFonts w:ascii="Calibri Light" w:hAnsi="Calibri Light" w:cs="Calibri Light"/>
          <w:sz w:val="22"/>
          <w:szCs w:val="22"/>
          <w:lang w:eastAsia="de-DE"/>
        </w:rPr>
      </w:pPr>
    </w:p>
    <w:p w14:paraId="08F2F03E" w14:textId="77777777" w:rsidR="00C57A0D" w:rsidRPr="002417F7" w:rsidRDefault="00C57A0D" w:rsidP="00B66789">
      <w:pPr>
        <w:spacing w:after="0"/>
        <w:rPr>
          <w:rFonts w:ascii="Calibri Light" w:hAnsi="Calibri Light" w:cs="Calibri Light"/>
          <w:sz w:val="22"/>
          <w:szCs w:val="22"/>
          <w:lang w:eastAsia="de-DE"/>
        </w:rPr>
      </w:pPr>
    </w:p>
    <w:p w14:paraId="3450B9B1" w14:textId="0E74CDCD" w:rsidR="00AA6399" w:rsidRPr="002417F7" w:rsidRDefault="00AA6399" w:rsidP="00B66789">
      <w:pPr>
        <w:spacing w:after="0"/>
        <w:rPr>
          <w:rFonts w:ascii="Calibri Light" w:hAnsi="Calibri Light" w:cs="Calibri Light"/>
          <w:sz w:val="22"/>
          <w:szCs w:val="22"/>
          <w:lang w:eastAsia="de-DE"/>
        </w:rPr>
      </w:pPr>
      <w:r w:rsidRPr="002417F7">
        <w:rPr>
          <w:rFonts w:ascii="Calibri Light" w:hAnsi="Calibri Light" w:cs="Calibri Light"/>
          <w:sz w:val="22"/>
          <w:szCs w:val="22"/>
          <w:lang w:eastAsia="de-DE"/>
        </w:rPr>
        <w:t>Potpisivanjem ove Izjave slažemo se da Zaklada Slagalica i Zaklada Solidarna, kao nositeljice Impact4Values Programa u Hrvatskoj, mogu zahtijevati dodatna pojašnjenja ili dokaze u vezi s provjerom autentičnosti podataka navedenih u prijavi na ovaj Poziv te da u službenim evidencijama mogu pribaviti ili provjeriti usklađenost prijave s uvjetima ovog Poziva.</w:t>
      </w:r>
    </w:p>
    <w:p w14:paraId="2922022A" w14:textId="6AF72BD3" w:rsidR="00995221" w:rsidRPr="002417F7" w:rsidRDefault="00995221" w:rsidP="00B66789">
      <w:pPr>
        <w:spacing w:after="0"/>
        <w:rPr>
          <w:rFonts w:ascii="Calibri Light" w:hAnsi="Calibri Light" w:cs="Calibri Light"/>
          <w:sz w:val="22"/>
          <w:szCs w:val="22"/>
        </w:rPr>
      </w:pPr>
    </w:p>
    <w:p w14:paraId="27592B6D" w14:textId="77777777" w:rsidR="00C57A0D" w:rsidRPr="002417F7" w:rsidRDefault="00C57A0D" w:rsidP="00B66789">
      <w:pPr>
        <w:spacing w:after="0"/>
        <w:rPr>
          <w:rFonts w:ascii="Calibri Light" w:hAnsi="Calibri Light" w:cs="Calibri Light"/>
          <w:sz w:val="22"/>
          <w:szCs w:val="22"/>
        </w:rPr>
      </w:pPr>
    </w:p>
    <w:p w14:paraId="18B9DF40" w14:textId="7B85F0F6" w:rsidR="00995221" w:rsidRPr="002417F7" w:rsidRDefault="00995221" w:rsidP="00B66789">
      <w:pPr>
        <w:spacing w:after="0"/>
        <w:rPr>
          <w:rFonts w:ascii="Calibri Light" w:hAnsi="Calibri Light" w:cs="Calibri Light"/>
          <w:bCs/>
          <w:sz w:val="22"/>
          <w:szCs w:val="22"/>
        </w:rPr>
      </w:pPr>
      <w:r w:rsidRPr="002417F7">
        <w:rPr>
          <w:rFonts w:ascii="Calibri Light" w:hAnsi="Calibri Light" w:cs="Calibri Light"/>
          <w:bCs/>
          <w:sz w:val="22"/>
          <w:szCs w:val="22"/>
        </w:rPr>
        <w:t xml:space="preserve">Izjavljujemo </w:t>
      </w:r>
      <w:r w:rsidR="00AA6399" w:rsidRPr="002417F7">
        <w:rPr>
          <w:rFonts w:ascii="Calibri Light" w:hAnsi="Calibri Light" w:cs="Calibri Light"/>
          <w:bCs/>
          <w:sz w:val="22"/>
          <w:szCs w:val="22"/>
        </w:rPr>
        <w:t>sljedeće</w:t>
      </w:r>
      <w:r w:rsidRPr="002417F7">
        <w:rPr>
          <w:rFonts w:ascii="Calibri Light" w:hAnsi="Calibri Light" w:cs="Calibri Light"/>
          <w:bCs/>
          <w:sz w:val="22"/>
          <w:szCs w:val="22"/>
        </w:rPr>
        <w:t>:</w:t>
      </w:r>
    </w:p>
    <w:p w14:paraId="2DB6537F" w14:textId="77777777" w:rsidR="00995221" w:rsidRPr="002417F7" w:rsidRDefault="00995221" w:rsidP="00B66789">
      <w:pPr>
        <w:spacing w:after="0"/>
        <w:rPr>
          <w:rFonts w:ascii="Calibri Light" w:hAnsi="Calibri Light" w:cs="Calibri Light"/>
          <w:sz w:val="22"/>
          <w:szCs w:val="22"/>
        </w:rPr>
      </w:pPr>
    </w:p>
    <w:p w14:paraId="2CF03783" w14:textId="659E7F58" w:rsidR="00B66789" w:rsidRPr="002417F7" w:rsidRDefault="003614B7" w:rsidP="003614B7">
      <w:pPr>
        <w:pStyle w:val="Heading1"/>
        <w:numPr>
          <w:ilvl w:val="0"/>
          <w:numId w:val="1"/>
        </w:numPr>
        <w:rPr>
          <w:rFonts w:ascii="Calibri Light" w:hAnsi="Calibri Light" w:cs="Calibri Light"/>
          <w:b w:val="0"/>
          <w:sz w:val="22"/>
          <w:u w:val="none"/>
        </w:rPr>
      </w:pPr>
      <w:r w:rsidRPr="002417F7">
        <w:rPr>
          <w:rFonts w:ascii="Calibri Light" w:hAnsi="Calibri Light" w:cs="Calibri Light"/>
          <w:b w:val="0"/>
          <w:sz w:val="22"/>
          <w:u w:val="none"/>
        </w:rPr>
        <w:t>Jesmo organizacija civilnog društva</w:t>
      </w:r>
      <w:r w:rsidR="00C57A0D" w:rsidRPr="002417F7">
        <w:rPr>
          <w:rFonts w:ascii="Calibri Light" w:hAnsi="Calibri Light" w:cs="Calibri Light"/>
          <w:b w:val="0"/>
          <w:sz w:val="22"/>
          <w:u w:val="none"/>
        </w:rPr>
        <w:t>;</w:t>
      </w:r>
    </w:p>
    <w:p w14:paraId="1C4DBF7F" w14:textId="21A7D21A" w:rsidR="00995221" w:rsidRPr="002417F7" w:rsidRDefault="003614B7" w:rsidP="00B66789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  <w:sz w:val="22"/>
          <w:szCs w:val="22"/>
        </w:rPr>
      </w:pPr>
      <w:r w:rsidRPr="002417F7">
        <w:rPr>
          <w:rFonts w:ascii="Calibri Light" w:hAnsi="Calibri Light" w:cs="Calibri Light"/>
          <w:sz w:val="22"/>
          <w:szCs w:val="22"/>
        </w:rPr>
        <w:t>N</w:t>
      </w:r>
      <w:r w:rsidR="00A46BB6" w:rsidRPr="002417F7">
        <w:rPr>
          <w:rFonts w:ascii="Calibri Light" w:hAnsi="Calibri Light" w:cs="Calibri Light"/>
          <w:sz w:val="22"/>
          <w:szCs w:val="22"/>
        </w:rPr>
        <w:t>aša organizacija i projekt temelje se na poštivanju temeljnih prava i vrijednosti Europske unije (poput poštivanja ljudskog dostojanstva, slobode, demokracije, jednakosti, vladavine prava i ljudskih prava, uključujući prava manjina</w:t>
      </w:r>
      <w:r w:rsidRPr="002417F7">
        <w:rPr>
          <w:rFonts w:ascii="Calibri Light" w:hAnsi="Calibri Light" w:cs="Calibri Light"/>
          <w:sz w:val="22"/>
          <w:szCs w:val="22"/>
        </w:rPr>
        <w:t>)</w:t>
      </w:r>
      <w:r w:rsidR="00C57A0D" w:rsidRPr="002417F7">
        <w:rPr>
          <w:rFonts w:ascii="Calibri Light" w:hAnsi="Calibri Light" w:cs="Calibri Light"/>
          <w:sz w:val="22"/>
          <w:szCs w:val="22"/>
        </w:rPr>
        <w:t>;</w:t>
      </w:r>
    </w:p>
    <w:p w14:paraId="47168ADA" w14:textId="6CDF2C7E" w:rsidR="003E5658" w:rsidRPr="002417F7" w:rsidRDefault="003614B7" w:rsidP="003614B7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  <w:sz w:val="22"/>
          <w:szCs w:val="22"/>
        </w:rPr>
      </w:pPr>
      <w:r w:rsidRPr="002417F7">
        <w:rPr>
          <w:rFonts w:ascii="Calibri Light" w:hAnsi="Calibri Light" w:cs="Calibri Light"/>
          <w:sz w:val="22"/>
          <w:szCs w:val="22"/>
        </w:rPr>
        <w:t xml:space="preserve">Organizacija je u roku dostavila FINA-i, za potrebe Ministarstva financija RH, propisana financijska izvješća za </w:t>
      </w:r>
      <w:r w:rsidR="003E5658" w:rsidRPr="002417F7">
        <w:rPr>
          <w:rFonts w:ascii="Calibri Light" w:hAnsi="Calibri Light" w:cs="Calibri Light"/>
          <w:sz w:val="22"/>
          <w:szCs w:val="22"/>
        </w:rPr>
        <w:t xml:space="preserve">2023. godinu </w:t>
      </w:r>
      <w:r w:rsidRPr="002417F7">
        <w:rPr>
          <w:rFonts w:ascii="Calibri Light" w:hAnsi="Calibri Light" w:cs="Calibri Light"/>
          <w:sz w:val="22"/>
          <w:szCs w:val="22"/>
        </w:rPr>
        <w:t>i izvješća su vidljiva u Registru neprofitnih organizacija</w:t>
      </w:r>
      <w:r w:rsidR="00C57A0D" w:rsidRPr="002417F7">
        <w:rPr>
          <w:rFonts w:ascii="Calibri Light" w:hAnsi="Calibri Light" w:cs="Calibri Light"/>
          <w:sz w:val="22"/>
          <w:szCs w:val="22"/>
        </w:rPr>
        <w:t>;</w:t>
      </w:r>
    </w:p>
    <w:p w14:paraId="6DB82FD8" w14:textId="6E69C42A" w:rsidR="001419B5" w:rsidRPr="002417F7" w:rsidRDefault="003614B7" w:rsidP="003614B7">
      <w:pPr>
        <w:numPr>
          <w:ilvl w:val="0"/>
          <w:numId w:val="1"/>
        </w:numPr>
        <w:spacing w:after="0"/>
        <w:rPr>
          <w:rFonts w:ascii="Calibri Light" w:hAnsi="Calibri Light" w:cs="Calibri Light"/>
          <w:sz w:val="22"/>
          <w:szCs w:val="22"/>
        </w:rPr>
      </w:pPr>
      <w:r w:rsidRPr="002417F7">
        <w:rPr>
          <w:rFonts w:ascii="Calibri Light" w:hAnsi="Calibri Light" w:cs="Calibri Light"/>
          <w:sz w:val="22"/>
          <w:szCs w:val="22"/>
        </w:rPr>
        <w:t>Organizacija ima odgovarajuće pravne, financijske i operativne kapacitete za provedbu predloženog projekta</w:t>
      </w:r>
      <w:r w:rsidR="00C57A0D" w:rsidRPr="002417F7">
        <w:rPr>
          <w:rFonts w:ascii="Calibri Light" w:hAnsi="Calibri Light" w:cs="Calibri Light"/>
          <w:sz w:val="22"/>
          <w:szCs w:val="22"/>
        </w:rPr>
        <w:t>;</w:t>
      </w:r>
    </w:p>
    <w:p w14:paraId="5FFE96BC" w14:textId="5312A56B" w:rsidR="003614B7" w:rsidRPr="002417F7" w:rsidRDefault="003614B7" w:rsidP="003614B7">
      <w:pPr>
        <w:numPr>
          <w:ilvl w:val="0"/>
          <w:numId w:val="1"/>
        </w:numPr>
        <w:spacing w:after="0"/>
        <w:rPr>
          <w:rFonts w:ascii="Calibri Light" w:hAnsi="Calibri Light" w:cs="Calibri Light"/>
          <w:sz w:val="22"/>
          <w:szCs w:val="22"/>
        </w:rPr>
      </w:pPr>
      <w:r w:rsidRPr="002417F7">
        <w:rPr>
          <w:rFonts w:ascii="Calibri Light" w:hAnsi="Calibri Light" w:cs="Calibri Light"/>
          <w:sz w:val="22"/>
          <w:szCs w:val="22"/>
        </w:rPr>
        <w:t>Nismo primili financijsku podršku iz drugog javnog ili EU izvora (dvostruko financiranje) za projekt koji prijavljujemo na ovaj Poziv</w:t>
      </w:r>
      <w:r w:rsidR="00C57A0D" w:rsidRPr="002417F7">
        <w:rPr>
          <w:rFonts w:ascii="Calibri Light" w:hAnsi="Calibri Light" w:cs="Calibri Light"/>
          <w:sz w:val="22"/>
          <w:szCs w:val="22"/>
        </w:rPr>
        <w:t>;</w:t>
      </w:r>
    </w:p>
    <w:p w14:paraId="6564A1FE" w14:textId="368AFAE5" w:rsidR="001419B5" w:rsidRPr="002417F7" w:rsidRDefault="003614B7" w:rsidP="003614B7">
      <w:pPr>
        <w:numPr>
          <w:ilvl w:val="0"/>
          <w:numId w:val="1"/>
        </w:numPr>
        <w:spacing w:after="0"/>
        <w:rPr>
          <w:rFonts w:ascii="Calibri Light" w:hAnsi="Calibri Light" w:cs="Calibri Light"/>
          <w:sz w:val="22"/>
          <w:szCs w:val="22"/>
        </w:rPr>
      </w:pPr>
      <w:r w:rsidRPr="002417F7">
        <w:rPr>
          <w:rFonts w:ascii="Calibri Light" w:hAnsi="Calibri Light" w:cs="Calibri Light"/>
          <w:sz w:val="22"/>
          <w:szCs w:val="22"/>
        </w:rPr>
        <w:t>Pregledali smo tekst Poziva i dokumentaciju za prijavu i prihvatili sve uvjete i ostale zahtjeve sadržane u njima</w:t>
      </w:r>
      <w:r w:rsidR="00C57A0D" w:rsidRPr="002417F7">
        <w:rPr>
          <w:rFonts w:ascii="Calibri Light" w:hAnsi="Calibri Light" w:cs="Calibri Light"/>
          <w:sz w:val="22"/>
          <w:szCs w:val="22"/>
        </w:rPr>
        <w:t>;</w:t>
      </w:r>
    </w:p>
    <w:p w14:paraId="60A78B4D" w14:textId="20CEF9BD" w:rsidR="001419B5" w:rsidRPr="002417F7" w:rsidRDefault="003614B7" w:rsidP="003614B7">
      <w:pPr>
        <w:numPr>
          <w:ilvl w:val="0"/>
          <w:numId w:val="1"/>
        </w:numPr>
        <w:spacing w:after="0"/>
        <w:rPr>
          <w:rFonts w:ascii="Calibri Light" w:hAnsi="Calibri Light" w:cs="Calibri Light"/>
          <w:sz w:val="22"/>
          <w:szCs w:val="22"/>
        </w:rPr>
      </w:pPr>
      <w:r w:rsidRPr="002417F7">
        <w:rPr>
          <w:rFonts w:ascii="Calibri Light" w:hAnsi="Calibri Light" w:cs="Calibri Light"/>
          <w:sz w:val="22"/>
          <w:szCs w:val="22"/>
        </w:rPr>
        <w:t>Slažemo se s objavljivanjem informacija o projektu i primatelju financijske podrške, kao i o odobrenim i isplaćenim sredstvima, koje su od javnog značaja</w:t>
      </w:r>
      <w:r w:rsidR="00C57A0D" w:rsidRPr="002417F7">
        <w:rPr>
          <w:rFonts w:ascii="Calibri Light" w:hAnsi="Calibri Light" w:cs="Calibri Light"/>
          <w:sz w:val="22"/>
          <w:szCs w:val="22"/>
        </w:rPr>
        <w:t>;</w:t>
      </w:r>
    </w:p>
    <w:p w14:paraId="1697F6BF" w14:textId="371208FD" w:rsidR="00822E34" w:rsidRPr="002417F7" w:rsidRDefault="003614B7" w:rsidP="003614B7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Calibri Light" w:hAnsi="Calibri Light" w:cs="Calibri Light"/>
          <w:sz w:val="22"/>
          <w:szCs w:val="22"/>
        </w:rPr>
      </w:pPr>
      <w:r w:rsidRPr="002417F7">
        <w:rPr>
          <w:rFonts w:ascii="Calibri Light" w:hAnsi="Calibri Light" w:cs="Calibri Light"/>
          <w:sz w:val="22"/>
          <w:szCs w:val="22"/>
        </w:rPr>
        <w:t>Propisno smo obavijestili pojedince, čije smo osobne podatke uključili u prijavu, o korištenju njihovih osobnih podataka, kako je objašnjeno u Uputama za prijavitelje u poglavlju Informacije o korištenju osobnih podataka, što uključuje najmanje informaciju o tome da se njihovi osobni podatci prosljeđuju na predmetni javni Poziv, u koje će svrhe biti tamo obrađeni, kome će sve biti dostupni, na čemu se temelji obrada njihovih osobnih podataka, koja su razdoblja zadržavanja i koja su prava pojedinaca u vezi s tim</w:t>
      </w:r>
      <w:r w:rsidR="00C57A0D" w:rsidRPr="002417F7">
        <w:rPr>
          <w:rFonts w:ascii="Calibri Light" w:hAnsi="Calibri Light" w:cs="Calibri Light"/>
          <w:sz w:val="22"/>
          <w:szCs w:val="22"/>
        </w:rPr>
        <w:t>;</w:t>
      </w:r>
    </w:p>
    <w:p w14:paraId="5EE1B4D5" w14:textId="39FE27F5" w:rsidR="00822E34" w:rsidRPr="002417F7" w:rsidRDefault="003614B7" w:rsidP="003614B7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Calibri Light" w:hAnsi="Calibri Light" w:cs="Calibri Light"/>
          <w:sz w:val="22"/>
          <w:szCs w:val="22"/>
        </w:rPr>
      </w:pPr>
      <w:r w:rsidRPr="002417F7">
        <w:rPr>
          <w:rFonts w:ascii="Calibri Light" w:hAnsi="Calibri Light" w:cs="Calibri Light"/>
          <w:sz w:val="22"/>
          <w:szCs w:val="22"/>
        </w:rPr>
        <w:lastRenderedPageBreak/>
        <w:t>Dajemo odgovarajuću osnovu za obradu osobnih podataka koji su uključeni u prijavu, što omogućuje ugovornom tijelu (CNOS, Zaklada Slagalica, Zaklada Solidarna) i</w:t>
      </w:r>
      <w:r w:rsidR="002417F7" w:rsidRPr="002417F7">
        <w:rPr>
          <w:rFonts w:ascii="Calibri Light" w:hAnsi="Calibri Light" w:cs="Calibri Light"/>
          <w:sz w:val="22"/>
          <w:szCs w:val="22"/>
        </w:rPr>
        <w:t xml:space="preserve"> </w:t>
      </w:r>
      <w:r w:rsidRPr="002417F7">
        <w:rPr>
          <w:rFonts w:ascii="Calibri Light" w:hAnsi="Calibri Light" w:cs="Calibri Light"/>
          <w:sz w:val="22"/>
          <w:szCs w:val="22"/>
        </w:rPr>
        <w:t>ostalim korisnicima osobnih podataka, kako je definirano u natječajnoj dokumentaciji obradu ovih osobnih podataka u svrhu izvršenja njihovih zadataka u okviru Programa</w:t>
      </w:r>
      <w:r w:rsidR="00C57A0D" w:rsidRPr="002417F7">
        <w:rPr>
          <w:rFonts w:ascii="Calibri Light" w:hAnsi="Calibri Light" w:cs="Calibri Light"/>
          <w:sz w:val="22"/>
          <w:szCs w:val="22"/>
        </w:rPr>
        <w:t>;</w:t>
      </w:r>
    </w:p>
    <w:p w14:paraId="13E3391B" w14:textId="6F47FE88" w:rsidR="00822E34" w:rsidRPr="002417F7" w:rsidRDefault="00C57A0D" w:rsidP="00C57A0D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Calibri Light" w:hAnsi="Calibri Light" w:cs="Calibri Light"/>
          <w:sz w:val="22"/>
          <w:szCs w:val="22"/>
        </w:rPr>
      </w:pPr>
      <w:r w:rsidRPr="002417F7">
        <w:rPr>
          <w:rFonts w:ascii="Calibri Light" w:hAnsi="Calibri Light" w:cs="Calibri Light"/>
          <w:sz w:val="22"/>
          <w:szCs w:val="22"/>
        </w:rPr>
        <w:t>Nositeljima programa nadoknadit ćemo svu štetu koja bi nastala kao posljedica našeg kršenja gornje dvije stavke;</w:t>
      </w:r>
    </w:p>
    <w:p w14:paraId="786AB058" w14:textId="4D9079C2" w:rsidR="007D79C9" w:rsidRPr="002417F7" w:rsidRDefault="00C57A0D" w:rsidP="00C57A0D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Calibri Light" w:hAnsi="Calibri Light" w:cs="Calibri Light"/>
          <w:sz w:val="22"/>
          <w:szCs w:val="22"/>
        </w:rPr>
      </w:pPr>
      <w:r w:rsidRPr="002417F7">
        <w:rPr>
          <w:rFonts w:ascii="Calibri Light" w:hAnsi="Calibri Light" w:cs="Calibri Light"/>
          <w:sz w:val="22"/>
          <w:szCs w:val="22"/>
        </w:rPr>
        <w:t>U skladu s propisima, štitit ćemo osobne podatke dobivene od projektnih partnera u svrhu prijave na Poziv i jamčiti pojedincima čiji osobni podatci su tako prikupljeni, pod uvjetima propisanim važećim zakonom, do brisanja, ograničenja obrade takvih podataka i njihovu prenosivost;</w:t>
      </w:r>
    </w:p>
    <w:p w14:paraId="0F127F9A" w14:textId="6EFE9F97" w:rsidR="001419B5" w:rsidRPr="002417F7" w:rsidRDefault="00C57A0D" w:rsidP="00C57A0D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Calibri Light" w:hAnsi="Calibri Light" w:cs="Calibri Light"/>
          <w:sz w:val="22"/>
          <w:szCs w:val="22"/>
        </w:rPr>
      </w:pPr>
      <w:r w:rsidRPr="002417F7">
        <w:rPr>
          <w:rFonts w:ascii="Calibri Light" w:hAnsi="Calibri Light" w:cs="Calibri Light"/>
          <w:sz w:val="22"/>
          <w:szCs w:val="22"/>
        </w:rPr>
        <w:t>Svi porezi, doprinosi i druga obvezna davanja u skladu s nacionalnim zakonodavstvom dospjeli za plaćanje do, uključujući i, zadnjeg dana u mjesecu prije prijave projektnog prijedloga na natječaj su plaćeni;</w:t>
      </w:r>
    </w:p>
    <w:p w14:paraId="350176B2" w14:textId="77777777" w:rsidR="00C57A0D" w:rsidRPr="002417F7" w:rsidRDefault="00C57A0D" w:rsidP="00C57A0D">
      <w:pPr>
        <w:numPr>
          <w:ilvl w:val="0"/>
          <w:numId w:val="1"/>
        </w:numPr>
        <w:spacing w:after="0"/>
        <w:rPr>
          <w:rFonts w:ascii="Calibri Light" w:hAnsi="Calibri Light" w:cs="Calibri Light"/>
          <w:sz w:val="22"/>
          <w:szCs w:val="22"/>
        </w:rPr>
      </w:pPr>
      <w:r w:rsidRPr="002417F7">
        <w:rPr>
          <w:rFonts w:ascii="Calibri Light" w:hAnsi="Calibri Light" w:cs="Calibri Light"/>
          <w:sz w:val="22"/>
          <w:szCs w:val="22"/>
        </w:rPr>
        <w:t>Prijavitelj ili osoba ovlaštena za zastupanje prijavitelja nisu osuđeni ni za jedno od sljedećih kaznenih djela:</w:t>
      </w:r>
    </w:p>
    <w:p w14:paraId="143348C8" w14:textId="1E9E267E" w:rsidR="00C57A0D" w:rsidRPr="002417F7" w:rsidRDefault="00C57A0D" w:rsidP="00C57A0D">
      <w:pPr>
        <w:pStyle w:val="ListParagraph"/>
        <w:numPr>
          <w:ilvl w:val="0"/>
          <w:numId w:val="5"/>
        </w:numPr>
        <w:spacing w:after="0"/>
        <w:rPr>
          <w:rFonts w:ascii="Calibri Light" w:hAnsi="Calibri Light" w:cs="Calibri Light"/>
          <w:sz w:val="22"/>
          <w:szCs w:val="22"/>
        </w:rPr>
      </w:pPr>
      <w:r w:rsidRPr="002417F7">
        <w:rPr>
          <w:rFonts w:ascii="Calibri Light" w:hAnsi="Calibri Light" w:cs="Calibri Light"/>
          <w:sz w:val="22"/>
          <w:szCs w:val="22"/>
        </w:rPr>
        <w:t>prijevara, primanje mita, zlouporaba javnih nabava, utaja poreza ili carina, pranje novca, zlouporaba položaja i ovlasti, nezakonito pregovaranje,</w:t>
      </w:r>
    </w:p>
    <w:p w14:paraId="0E7BEA64" w14:textId="5E20F9E1" w:rsidR="00C57A0D" w:rsidRPr="002417F7" w:rsidRDefault="00C57A0D" w:rsidP="00C57A0D">
      <w:pPr>
        <w:pStyle w:val="ListParagraph"/>
        <w:numPr>
          <w:ilvl w:val="0"/>
          <w:numId w:val="5"/>
        </w:numPr>
        <w:spacing w:after="0"/>
        <w:rPr>
          <w:rFonts w:ascii="Calibri Light" w:hAnsi="Calibri Light" w:cs="Calibri Light"/>
          <w:sz w:val="22"/>
          <w:szCs w:val="22"/>
        </w:rPr>
      </w:pPr>
      <w:r w:rsidRPr="002417F7">
        <w:rPr>
          <w:rFonts w:ascii="Calibri Light" w:hAnsi="Calibri Light" w:cs="Calibri Light"/>
          <w:sz w:val="22"/>
          <w:szCs w:val="22"/>
        </w:rPr>
        <w:t>u</w:t>
      </w:r>
      <w:r w:rsidRPr="002417F7">
        <w:rPr>
          <w:rFonts w:ascii="Calibri Light" w:hAnsi="Calibri Light" w:cs="Calibri Light"/>
          <w:sz w:val="22"/>
          <w:szCs w:val="22"/>
        </w:rPr>
        <w:t>druživanje radi izvršenja kaznenog djela, zloupotrebe vršenja službenih ovlasti, nezakonitog posredovanja;</w:t>
      </w:r>
    </w:p>
    <w:p w14:paraId="062B34AF" w14:textId="393D51DA" w:rsidR="00995221" w:rsidRPr="002417F7" w:rsidRDefault="00C57A0D" w:rsidP="00C57A0D">
      <w:pPr>
        <w:numPr>
          <w:ilvl w:val="0"/>
          <w:numId w:val="1"/>
        </w:numPr>
        <w:spacing w:after="0"/>
        <w:rPr>
          <w:rFonts w:ascii="Calibri Light" w:hAnsi="Calibri Light" w:cs="Calibri Light"/>
          <w:sz w:val="22"/>
          <w:szCs w:val="22"/>
        </w:rPr>
      </w:pPr>
      <w:r w:rsidRPr="002417F7">
        <w:rPr>
          <w:rFonts w:ascii="Calibri Light" w:hAnsi="Calibri Light" w:cs="Calibri Light"/>
          <w:sz w:val="22"/>
          <w:szCs w:val="22"/>
        </w:rPr>
        <w:t>Svi podaci navedeni u Pozivu su istiniti i dokazivi, a svjesni smo činjenice da je navod o neistinitim podatcima osnova za uskraćivanje financijske podrške, ili raskid Ugovora o financijskoj podršci i povratu već primljenih sredstva, sa zakonskim zateznim kamatama</w:t>
      </w:r>
      <w:r w:rsidR="00A46BB6" w:rsidRPr="002417F7">
        <w:rPr>
          <w:rFonts w:ascii="Calibri Light" w:hAnsi="Calibri Light" w:cs="Calibri Light"/>
          <w:sz w:val="22"/>
          <w:szCs w:val="22"/>
        </w:rPr>
        <w:t>.</w:t>
      </w:r>
    </w:p>
    <w:p w14:paraId="4290D7A5" w14:textId="77777777" w:rsidR="001419B5" w:rsidRPr="002417F7" w:rsidRDefault="001419B5" w:rsidP="00B66789">
      <w:pPr>
        <w:spacing w:after="0"/>
        <w:rPr>
          <w:rFonts w:ascii="Calibri Light" w:hAnsi="Calibri Light" w:cs="Calibri Light"/>
          <w:sz w:val="22"/>
          <w:szCs w:val="22"/>
        </w:rPr>
      </w:pPr>
    </w:p>
    <w:p w14:paraId="49ADA603" w14:textId="77777777" w:rsidR="001419B5" w:rsidRPr="002417F7" w:rsidRDefault="001419B5" w:rsidP="00B66789">
      <w:pPr>
        <w:spacing w:after="0"/>
        <w:rPr>
          <w:rFonts w:ascii="Calibri Light" w:hAnsi="Calibri Light" w:cs="Calibri Light"/>
          <w:sz w:val="22"/>
          <w:szCs w:val="22"/>
        </w:rPr>
      </w:pPr>
    </w:p>
    <w:p w14:paraId="151D7766" w14:textId="0C2A7EA0" w:rsidR="00C57A0D" w:rsidRPr="002417F7" w:rsidRDefault="00C57A0D" w:rsidP="00C57A0D">
      <w:pPr>
        <w:spacing w:after="0"/>
        <w:jc w:val="left"/>
        <w:rPr>
          <w:rFonts w:ascii="Calibri Light" w:hAnsi="Calibri Light" w:cs="Calibri Light"/>
          <w:sz w:val="22"/>
          <w:szCs w:val="22"/>
        </w:rPr>
      </w:pPr>
      <w:r w:rsidRPr="002417F7">
        <w:rPr>
          <w:rFonts w:ascii="Calibri Light" w:hAnsi="Calibri Light" w:cs="Calibri Light"/>
          <w:sz w:val="22"/>
          <w:szCs w:val="22"/>
        </w:rPr>
        <w:t xml:space="preserve">Mjesto i datum: </w:t>
      </w:r>
      <w:r w:rsidRPr="002417F7">
        <w:rPr>
          <w:rFonts w:ascii="Calibri Light" w:hAnsi="Calibri Light" w:cs="Calibri Light"/>
          <w:sz w:val="22"/>
          <w:szCs w:val="22"/>
        </w:rPr>
        <w:tab/>
      </w:r>
      <w:r w:rsidRPr="002417F7">
        <w:rPr>
          <w:rFonts w:ascii="Calibri Light" w:hAnsi="Calibri Light" w:cs="Calibri Light"/>
          <w:sz w:val="22"/>
          <w:szCs w:val="22"/>
        </w:rPr>
        <w:tab/>
        <w:t xml:space="preserve"> </w:t>
      </w:r>
      <w:r w:rsidRPr="002417F7">
        <w:rPr>
          <w:rFonts w:ascii="Calibri Light" w:hAnsi="Calibri Light" w:cs="Calibri Light"/>
          <w:sz w:val="22"/>
          <w:szCs w:val="22"/>
        </w:rPr>
        <w:tab/>
        <w:t>M.P.</w:t>
      </w:r>
      <w:r w:rsidR="001419B5" w:rsidRPr="002417F7">
        <w:rPr>
          <w:rFonts w:ascii="Calibri Light" w:hAnsi="Calibri Light" w:cs="Calibri Light"/>
          <w:sz w:val="22"/>
          <w:szCs w:val="22"/>
        </w:rPr>
        <w:t xml:space="preserve"> </w:t>
      </w:r>
      <w:r w:rsidR="001419B5" w:rsidRPr="002417F7">
        <w:rPr>
          <w:rFonts w:ascii="Calibri Light" w:hAnsi="Calibri Light" w:cs="Calibri Light"/>
          <w:sz w:val="22"/>
          <w:szCs w:val="22"/>
        </w:rPr>
        <w:tab/>
      </w:r>
      <w:r w:rsidR="001419B5" w:rsidRPr="002417F7">
        <w:rPr>
          <w:rFonts w:ascii="Calibri Light" w:hAnsi="Calibri Light" w:cs="Calibri Light"/>
          <w:sz w:val="22"/>
          <w:szCs w:val="22"/>
        </w:rPr>
        <w:tab/>
      </w:r>
      <w:r w:rsidRPr="002417F7">
        <w:rPr>
          <w:rFonts w:ascii="Calibri Light" w:hAnsi="Calibri Light" w:cs="Calibri Light"/>
          <w:sz w:val="22"/>
          <w:szCs w:val="22"/>
        </w:rPr>
        <w:t>Ime i prezime osobe ovlaštene za zastupanje</w:t>
      </w:r>
    </w:p>
    <w:p w14:paraId="55486CEE" w14:textId="5687D820" w:rsidR="00C57A0D" w:rsidRPr="002417F7" w:rsidRDefault="00C57A0D" w:rsidP="00C57A0D">
      <w:pPr>
        <w:spacing w:after="0"/>
        <w:jc w:val="left"/>
        <w:rPr>
          <w:rFonts w:ascii="Calibri Light" w:hAnsi="Calibri Light" w:cs="Calibri Light"/>
          <w:sz w:val="22"/>
          <w:szCs w:val="22"/>
        </w:rPr>
      </w:pPr>
    </w:p>
    <w:p w14:paraId="347B3285" w14:textId="754DEB8F" w:rsidR="00C57A0D" w:rsidRPr="002417F7" w:rsidRDefault="00C57A0D" w:rsidP="00C57A0D">
      <w:pPr>
        <w:spacing w:after="0"/>
        <w:jc w:val="left"/>
        <w:rPr>
          <w:rFonts w:ascii="Calibri Light" w:hAnsi="Calibri Light" w:cs="Calibri Light"/>
          <w:sz w:val="22"/>
          <w:szCs w:val="22"/>
        </w:rPr>
      </w:pPr>
    </w:p>
    <w:p w14:paraId="4952C595" w14:textId="0772D00E" w:rsidR="00C57A0D" w:rsidRPr="002417F7" w:rsidRDefault="00C57A0D" w:rsidP="00C57A0D">
      <w:pPr>
        <w:spacing w:after="0"/>
        <w:jc w:val="left"/>
        <w:rPr>
          <w:rFonts w:ascii="Calibri Light" w:hAnsi="Calibri Light" w:cs="Calibri Light"/>
          <w:sz w:val="22"/>
          <w:szCs w:val="22"/>
        </w:rPr>
      </w:pPr>
    </w:p>
    <w:p w14:paraId="46787744" w14:textId="1A7ECF4F" w:rsidR="00C57A0D" w:rsidRPr="002417F7" w:rsidRDefault="00C57A0D" w:rsidP="00C57A0D">
      <w:pPr>
        <w:spacing w:after="0"/>
        <w:jc w:val="left"/>
        <w:rPr>
          <w:rFonts w:ascii="Calibri Light" w:hAnsi="Calibri Light" w:cs="Calibri Light"/>
          <w:sz w:val="22"/>
          <w:szCs w:val="22"/>
        </w:rPr>
      </w:pPr>
    </w:p>
    <w:p w14:paraId="267A368F" w14:textId="77777777" w:rsidR="00C57A0D" w:rsidRPr="002417F7" w:rsidRDefault="00C57A0D" w:rsidP="00C57A0D">
      <w:pPr>
        <w:spacing w:after="0"/>
        <w:rPr>
          <w:rFonts w:ascii="Calibri Light" w:hAnsi="Calibri Light" w:cs="Calibri Light"/>
          <w:sz w:val="22"/>
          <w:szCs w:val="22"/>
        </w:rPr>
      </w:pPr>
      <w:r w:rsidRPr="002417F7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</w:t>
      </w:r>
      <w:r w:rsidRPr="002417F7">
        <w:rPr>
          <w:rFonts w:ascii="Calibri Light" w:hAnsi="Calibri Light" w:cs="Calibri Light"/>
          <w:sz w:val="22"/>
          <w:szCs w:val="22"/>
        </w:rPr>
        <w:tab/>
      </w:r>
    </w:p>
    <w:p w14:paraId="25C6AF76" w14:textId="4E00D0D1" w:rsidR="002417F7" w:rsidRPr="002417F7" w:rsidRDefault="00C57A0D" w:rsidP="00C57A0D">
      <w:pPr>
        <w:spacing w:after="0"/>
        <w:rPr>
          <w:rFonts w:ascii="Calibri Light" w:hAnsi="Calibri Light" w:cs="Calibri Light"/>
          <w:sz w:val="22"/>
          <w:szCs w:val="22"/>
        </w:rPr>
      </w:pPr>
      <w:r w:rsidRPr="002417F7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</w:t>
      </w:r>
      <w:r w:rsidRPr="002417F7">
        <w:rPr>
          <w:rFonts w:ascii="Calibri Light" w:hAnsi="Calibri Light" w:cs="Calibri Light"/>
          <w:sz w:val="22"/>
          <w:szCs w:val="22"/>
        </w:rPr>
        <w:tab/>
        <w:t>Potpis osobe ovlaštene za zastupanje</w:t>
      </w:r>
    </w:p>
    <w:p w14:paraId="240292F2" w14:textId="77777777" w:rsidR="002417F7" w:rsidRPr="002417F7" w:rsidRDefault="002417F7" w:rsidP="002417F7">
      <w:pPr>
        <w:rPr>
          <w:rFonts w:ascii="Calibri Light" w:hAnsi="Calibri Light" w:cs="Calibri Light"/>
          <w:sz w:val="22"/>
          <w:szCs w:val="22"/>
        </w:rPr>
      </w:pPr>
    </w:p>
    <w:p w14:paraId="5F9F6E79" w14:textId="77777777" w:rsidR="002417F7" w:rsidRPr="002417F7" w:rsidRDefault="002417F7" w:rsidP="002417F7">
      <w:pPr>
        <w:rPr>
          <w:rFonts w:ascii="Calibri Light" w:hAnsi="Calibri Light" w:cs="Calibri Light"/>
          <w:sz w:val="22"/>
          <w:szCs w:val="22"/>
        </w:rPr>
      </w:pPr>
    </w:p>
    <w:p w14:paraId="6D2E0172" w14:textId="77777777" w:rsidR="002417F7" w:rsidRPr="002417F7" w:rsidRDefault="002417F7" w:rsidP="002417F7">
      <w:pPr>
        <w:rPr>
          <w:rFonts w:ascii="Calibri Light" w:hAnsi="Calibri Light" w:cs="Calibri Light"/>
          <w:sz w:val="22"/>
          <w:szCs w:val="22"/>
        </w:rPr>
      </w:pPr>
    </w:p>
    <w:p w14:paraId="592915CC" w14:textId="77777777" w:rsidR="002417F7" w:rsidRPr="002417F7" w:rsidRDefault="002417F7" w:rsidP="002417F7">
      <w:pPr>
        <w:rPr>
          <w:rFonts w:ascii="Calibri Light" w:hAnsi="Calibri Light" w:cs="Calibri Light"/>
          <w:sz w:val="22"/>
          <w:szCs w:val="22"/>
        </w:rPr>
      </w:pPr>
    </w:p>
    <w:p w14:paraId="7133430D" w14:textId="77777777" w:rsidR="002417F7" w:rsidRPr="002417F7" w:rsidRDefault="002417F7" w:rsidP="002417F7">
      <w:pPr>
        <w:rPr>
          <w:rFonts w:ascii="Calibri Light" w:hAnsi="Calibri Light" w:cs="Calibri Light"/>
          <w:sz w:val="22"/>
          <w:szCs w:val="22"/>
        </w:rPr>
      </w:pPr>
    </w:p>
    <w:p w14:paraId="1057CCC7" w14:textId="799F8FAD" w:rsidR="002417F7" w:rsidRPr="002417F7" w:rsidRDefault="002417F7" w:rsidP="002417F7">
      <w:pPr>
        <w:rPr>
          <w:rFonts w:ascii="Calibri Light" w:hAnsi="Calibri Light" w:cs="Calibri Light"/>
          <w:sz w:val="22"/>
          <w:szCs w:val="22"/>
        </w:rPr>
      </w:pPr>
    </w:p>
    <w:p w14:paraId="5E8E776D" w14:textId="7957E538" w:rsidR="002417F7" w:rsidRPr="002417F7" w:rsidRDefault="002417F7" w:rsidP="002417F7">
      <w:pPr>
        <w:ind w:firstLine="708"/>
        <w:rPr>
          <w:rFonts w:ascii="Calibri Light" w:hAnsi="Calibri Light" w:cs="Calibri Light"/>
          <w:sz w:val="22"/>
          <w:szCs w:val="22"/>
        </w:rPr>
      </w:pPr>
      <w:r w:rsidRPr="002417F7">
        <w:rPr>
          <w:rFonts w:ascii="Calibri Light" w:hAnsi="Calibri Light" w:cs="Calibri Light"/>
          <w:i/>
          <w:iCs/>
          <w:noProof/>
          <w:color w:val="000000"/>
          <w:sz w:val="18"/>
          <w:shd w:val="clear" w:color="auto" w:fill="FFFFFF"/>
          <w:lang w:val="hr-HR"/>
        </w:rPr>
        <w:drawing>
          <wp:anchor distT="0" distB="0" distL="114300" distR="114300" simplePos="0" relativeHeight="251659264" behindDoc="1" locked="0" layoutInCell="1" allowOverlap="1" wp14:anchorId="01001E7D" wp14:editId="03EE0420">
            <wp:simplePos x="0" y="0"/>
            <wp:positionH relativeFrom="margin">
              <wp:posOffset>494665</wp:posOffset>
            </wp:positionH>
            <wp:positionV relativeFrom="paragraph">
              <wp:posOffset>6985</wp:posOffset>
            </wp:positionV>
            <wp:extent cx="1363980" cy="96452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ed-za-udruge_LOGO_HR_RGB_72dpi_vertical_1191x842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50" cy="97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8719C" w14:textId="7EA68BD4" w:rsidR="002417F7" w:rsidRPr="002417F7" w:rsidRDefault="002417F7" w:rsidP="002417F7">
      <w:pPr>
        <w:rPr>
          <w:rFonts w:ascii="Calibri Light" w:hAnsi="Calibri Light" w:cs="Calibri Light"/>
          <w:sz w:val="22"/>
          <w:szCs w:val="22"/>
        </w:rPr>
      </w:pPr>
    </w:p>
    <w:p w14:paraId="564F41BF" w14:textId="52B4E046" w:rsidR="001419B5" w:rsidRPr="002417F7" w:rsidRDefault="002417F7" w:rsidP="002417F7">
      <w:pPr>
        <w:ind w:left="4956"/>
        <w:rPr>
          <w:rFonts w:ascii="Calibri Light" w:hAnsi="Calibri Light" w:cs="Calibri Light"/>
          <w:sz w:val="22"/>
          <w:szCs w:val="22"/>
        </w:rPr>
      </w:pPr>
      <w:r w:rsidRPr="002417F7">
        <w:rPr>
          <w:rStyle w:val="normaltextrun"/>
          <w:rFonts w:ascii="Calibri Light" w:hAnsi="Calibri Light" w:cs="Calibri Light"/>
          <w:i/>
          <w:iCs/>
          <w:color w:val="000000"/>
          <w:szCs w:val="20"/>
          <w:shd w:val="clear" w:color="auto" w:fill="FFFFFF"/>
        </w:rPr>
        <w:t xml:space="preserve">Program </w:t>
      </w:r>
      <w:r w:rsidRPr="002417F7">
        <w:rPr>
          <w:rStyle w:val="normaltextrun"/>
          <w:rFonts w:ascii="Calibri Light" w:hAnsi="Calibri Light" w:cs="Calibri Light"/>
          <w:i/>
          <w:iCs/>
          <w:color w:val="000000"/>
          <w:szCs w:val="20"/>
          <w:shd w:val="clear" w:color="auto" w:fill="FFFFFF"/>
        </w:rPr>
        <w:t>Impact4Values</w:t>
      </w:r>
      <w:r w:rsidRPr="002417F7">
        <w:rPr>
          <w:rStyle w:val="normaltextrun"/>
          <w:rFonts w:ascii="Calibri Light" w:hAnsi="Calibri Light" w:cs="Calibri Light"/>
          <w:i/>
          <w:iCs/>
          <w:color w:val="000000"/>
          <w:szCs w:val="20"/>
          <w:shd w:val="clear" w:color="auto" w:fill="FFFFFF"/>
        </w:rPr>
        <w:t xml:space="preserve"> </w:t>
      </w:r>
      <w:r w:rsidRPr="002417F7">
        <w:rPr>
          <w:rStyle w:val="normaltextrun"/>
          <w:rFonts w:ascii="Calibri Light" w:hAnsi="Calibri Light" w:cs="Calibri Light"/>
          <w:i/>
          <w:iCs/>
          <w:color w:val="000000"/>
          <w:szCs w:val="20"/>
          <w:shd w:val="clear" w:color="auto" w:fill="FFFFFF"/>
        </w:rPr>
        <w:t>sufinancira Ured za udruge Vlade Republike Hrvatske</w:t>
      </w:r>
    </w:p>
    <w:sectPr w:rsidR="001419B5" w:rsidRPr="002417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DAD57" w14:textId="77777777" w:rsidR="00A617C9" w:rsidRDefault="00A617C9" w:rsidP="004251F0">
      <w:pPr>
        <w:spacing w:after="0"/>
      </w:pPr>
      <w:r>
        <w:separator/>
      </w:r>
    </w:p>
  </w:endnote>
  <w:endnote w:type="continuationSeparator" w:id="0">
    <w:p w14:paraId="3802F8FB" w14:textId="77777777" w:rsidR="00A617C9" w:rsidRDefault="00A617C9" w:rsidP="004251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6E916" w14:textId="113524F2" w:rsidR="004251F0" w:rsidRPr="00C57A0D" w:rsidRDefault="00C57A0D" w:rsidP="00C57A0D">
    <w:pPr>
      <w:pStyle w:val="Footer"/>
    </w:pP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Financirano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sredstvima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Europske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unije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.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Izneseni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stavovi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i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mišljenja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su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stavovi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i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mišljenja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autora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i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ne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moraju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se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podudarati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sa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stavovima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i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mišljenjima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Europske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unije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ili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Europske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izvršne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agencije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za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obrazovanje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i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kulturu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(EACEA). Ni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Europska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unija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ni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EACEA ne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mogu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se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smatrati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odgovornima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 xml:space="preserve"> za </w:t>
    </w:r>
    <w:proofErr w:type="spellStart"/>
    <w:r w:rsidRPr="00C57A0D">
      <w:rPr>
        <w:rFonts w:ascii="Calibri Light" w:hAnsi="Calibri Light" w:cs="Calibri Light"/>
        <w:i/>
        <w:iCs/>
        <w:szCs w:val="20"/>
        <w:lang w:val="en-GB"/>
      </w:rPr>
      <w:t>njih</w:t>
    </w:r>
    <w:proofErr w:type="spellEnd"/>
    <w:r w:rsidRPr="00C57A0D">
      <w:rPr>
        <w:rFonts w:ascii="Calibri Light" w:hAnsi="Calibri Light" w:cs="Calibri Light"/>
        <w:i/>
        <w:iCs/>
        <w:szCs w:val="20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24E44" w14:textId="77777777" w:rsidR="00A617C9" w:rsidRDefault="00A617C9" w:rsidP="004251F0">
      <w:pPr>
        <w:spacing w:after="0"/>
      </w:pPr>
      <w:r>
        <w:separator/>
      </w:r>
    </w:p>
  </w:footnote>
  <w:footnote w:type="continuationSeparator" w:id="0">
    <w:p w14:paraId="6DF9CA82" w14:textId="77777777" w:rsidR="00A617C9" w:rsidRDefault="00A617C9" w:rsidP="004251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218A4" w14:textId="2F77F39B" w:rsidR="004251F0" w:rsidRDefault="000C7FEB" w:rsidP="004251F0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27C94AD1" wp14:editId="7047EEAB">
          <wp:extent cx="3323989" cy="1117600"/>
          <wp:effectExtent l="0" t="0" r="0" b="6350"/>
          <wp:docPr id="6" name="Slika 5">
            <a:extLst xmlns:a="http://schemas.openxmlformats.org/drawingml/2006/main">
              <a:ext uri="{FF2B5EF4-FFF2-40B4-BE49-F238E27FC236}">
                <a16:creationId xmlns:a16="http://schemas.microsoft.com/office/drawing/2014/main" id="{DD956FD9-E880-E2D2-8125-29F6E01ED7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>
                    <a:extLst>
                      <a:ext uri="{FF2B5EF4-FFF2-40B4-BE49-F238E27FC236}">
                        <a16:creationId xmlns:a16="http://schemas.microsoft.com/office/drawing/2014/main" id="{DD956FD9-E880-E2D2-8125-29F6E01ED77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3989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A80"/>
    <w:multiLevelType w:val="hybridMultilevel"/>
    <w:tmpl w:val="4C3A9BE2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Heading1"/>
      <w:lvlText w:val="%1."/>
      <w:lvlJc w:val="left"/>
      <w:pPr>
        <w:tabs>
          <w:tab w:val="num" w:pos="454"/>
        </w:tabs>
        <w:ind w:left="454" w:hanging="454"/>
      </w:pPr>
      <w:rPr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</w:lvl>
    <w:lvl w:ilvl="2">
      <w:start w:val="1"/>
      <w:numFmt w:val="decimal"/>
      <w:pStyle w:val="Heading3"/>
      <w:lvlText w:val="%1.%2%3"/>
      <w:lvlJc w:val="left"/>
      <w:pPr>
        <w:tabs>
          <w:tab w:val="num" w:pos="720"/>
        </w:tabs>
        <w:ind w:left="680" w:hanging="680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Heading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webHidden w:val="0"/>
        <w:color w:val="000000"/>
        <w:kern w:val="0"/>
        <w:szCs w:val="20"/>
        <w:u w:val="none"/>
        <w:effect w:val="no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9B037F"/>
    <w:multiLevelType w:val="hybridMultilevel"/>
    <w:tmpl w:val="4A0285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F5465"/>
    <w:multiLevelType w:val="hybridMultilevel"/>
    <w:tmpl w:val="ADD417B0"/>
    <w:lvl w:ilvl="0" w:tplc="3794A88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F0"/>
    <w:rsid w:val="000C7FEB"/>
    <w:rsid w:val="000E1F8C"/>
    <w:rsid w:val="001419B5"/>
    <w:rsid w:val="00154FB2"/>
    <w:rsid w:val="001A2027"/>
    <w:rsid w:val="001D29E3"/>
    <w:rsid w:val="002417F7"/>
    <w:rsid w:val="00352566"/>
    <w:rsid w:val="003614B7"/>
    <w:rsid w:val="003E5658"/>
    <w:rsid w:val="004251F0"/>
    <w:rsid w:val="00426B60"/>
    <w:rsid w:val="004B76EB"/>
    <w:rsid w:val="00543B66"/>
    <w:rsid w:val="00577789"/>
    <w:rsid w:val="005C3EC4"/>
    <w:rsid w:val="00610A3F"/>
    <w:rsid w:val="006A14A7"/>
    <w:rsid w:val="006A3BDA"/>
    <w:rsid w:val="00735F7E"/>
    <w:rsid w:val="007774E3"/>
    <w:rsid w:val="007D79C9"/>
    <w:rsid w:val="00822E34"/>
    <w:rsid w:val="008F2C86"/>
    <w:rsid w:val="009372FE"/>
    <w:rsid w:val="00995221"/>
    <w:rsid w:val="00A46BB6"/>
    <w:rsid w:val="00A617C9"/>
    <w:rsid w:val="00A803B2"/>
    <w:rsid w:val="00AA6399"/>
    <w:rsid w:val="00B1447B"/>
    <w:rsid w:val="00B66789"/>
    <w:rsid w:val="00C04F0D"/>
    <w:rsid w:val="00C201EA"/>
    <w:rsid w:val="00C57A0D"/>
    <w:rsid w:val="00E73030"/>
    <w:rsid w:val="00EB4AB8"/>
    <w:rsid w:val="00F01B91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27964"/>
  <w15:docId w15:val="{F8D99BB5-86C3-4165-B6D9-9CF5DD7B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9B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995221"/>
    <w:pPr>
      <w:keepNext/>
      <w:numPr>
        <w:numId w:val="2"/>
      </w:numPr>
      <w:autoSpaceDE w:val="0"/>
      <w:autoSpaceDN w:val="0"/>
      <w:adjustRightInd w:val="0"/>
      <w:spacing w:after="0"/>
      <w:outlineLvl w:val="0"/>
    </w:pPr>
    <w:rPr>
      <w:rFonts w:ascii="Times New Roman" w:hAnsi="Times New Roman"/>
      <w:b/>
      <w:sz w:val="26"/>
      <w:szCs w:val="22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5221"/>
    <w:pPr>
      <w:keepNext/>
      <w:numPr>
        <w:ilvl w:val="2"/>
        <w:numId w:val="2"/>
      </w:numPr>
      <w:spacing w:before="240" w:after="60"/>
      <w:outlineLvl w:val="2"/>
    </w:pPr>
    <w:rPr>
      <w:rFonts w:ascii="Times New Roman" w:hAnsi="Times New Roman" w:cs="Arial"/>
      <w:bCs/>
      <w:i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95221"/>
    <w:pPr>
      <w:keepNext/>
      <w:numPr>
        <w:ilvl w:val="3"/>
        <w:numId w:val="2"/>
      </w:numPr>
      <w:spacing w:before="240" w:after="60"/>
      <w:jc w:val="left"/>
      <w:outlineLvl w:val="3"/>
    </w:pPr>
    <w:rPr>
      <w:rFonts w:ascii="Times New Roman" w:hAnsi="Times New Roma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95221"/>
    <w:pPr>
      <w:numPr>
        <w:ilvl w:val="4"/>
        <w:numId w:val="2"/>
      </w:num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95221"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95221"/>
    <w:pPr>
      <w:numPr>
        <w:ilvl w:val="6"/>
        <w:numId w:val="2"/>
      </w:numPr>
      <w:spacing w:before="240" w:after="60"/>
      <w:jc w:val="left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95221"/>
    <w:pPr>
      <w:numPr>
        <w:ilvl w:val="7"/>
        <w:numId w:val="2"/>
      </w:numPr>
      <w:spacing w:before="240" w:after="60"/>
      <w:jc w:val="left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95221"/>
    <w:pPr>
      <w:numPr>
        <w:ilvl w:val="8"/>
        <w:numId w:val="2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51F0"/>
  </w:style>
  <w:style w:type="paragraph" w:styleId="Footer">
    <w:name w:val="footer"/>
    <w:basedOn w:val="Normal"/>
    <w:link w:val="FooterChar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51F0"/>
  </w:style>
  <w:style w:type="paragraph" w:styleId="BalloonText">
    <w:name w:val="Balloon Text"/>
    <w:basedOn w:val="Normal"/>
    <w:link w:val="BalloonTextChar"/>
    <w:uiPriority w:val="99"/>
    <w:semiHidden/>
    <w:unhideWhenUsed/>
    <w:rsid w:val="004251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95221"/>
    <w:rPr>
      <w:rFonts w:ascii="Times New Roman" w:eastAsia="Times New Roman" w:hAnsi="Times New Roman" w:cs="Times New Roman"/>
      <w:b/>
      <w:sz w:val="26"/>
      <w:u w:val="single"/>
      <w:lang w:val="hr" w:eastAsia="sl-SI"/>
    </w:rPr>
  </w:style>
  <w:style w:type="character" w:customStyle="1" w:styleId="Heading3Char">
    <w:name w:val="Heading 3 Char"/>
    <w:basedOn w:val="DefaultParagraphFont"/>
    <w:link w:val="Heading3"/>
    <w:semiHidden/>
    <w:rsid w:val="00995221"/>
    <w:rPr>
      <w:rFonts w:ascii="Times New Roman" w:eastAsia="Times New Roman" w:hAnsi="Times New Roman" w:cs="Arial"/>
      <w:bCs/>
      <w:i/>
      <w:sz w:val="24"/>
      <w:szCs w:val="20"/>
      <w:u w:val="single"/>
      <w:lang w:val="hr" w:eastAsia="sl-SI"/>
    </w:rPr>
  </w:style>
  <w:style w:type="character" w:customStyle="1" w:styleId="Heading4Char">
    <w:name w:val="Heading 4 Char"/>
    <w:basedOn w:val="DefaultParagraphFont"/>
    <w:link w:val="Heading4"/>
    <w:semiHidden/>
    <w:rsid w:val="00995221"/>
    <w:rPr>
      <w:rFonts w:ascii="Times New Roman" w:eastAsia="Times New Roman" w:hAnsi="Times New Roman" w:cs="Times New Roman"/>
      <w:b/>
      <w:bCs/>
      <w:sz w:val="24"/>
      <w:szCs w:val="28"/>
      <w:lang w:val="hr" w:eastAsia="sl-SI"/>
    </w:rPr>
  </w:style>
  <w:style w:type="character" w:customStyle="1" w:styleId="Heading5Char">
    <w:name w:val="Heading 5 Char"/>
    <w:basedOn w:val="DefaultParagraphFont"/>
    <w:link w:val="Heading5"/>
    <w:semiHidden/>
    <w:rsid w:val="00995221"/>
    <w:rPr>
      <w:rFonts w:ascii="Times New Roman" w:eastAsia="Times New Roman" w:hAnsi="Times New Roman" w:cs="Times New Roman"/>
      <w:b/>
      <w:bCs/>
      <w:i/>
      <w:iCs/>
      <w:sz w:val="26"/>
      <w:szCs w:val="26"/>
      <w:lang w:val="hr" w:eastAsia="sl-SI"/>
    </w:rPr>
  </w:style>
  <w:style w:type="character" w:customStyle="1" w:styleId="Heading6Char">
    <w:name w:val="Heading 6 Char"/>
    <w:basedOn w:val="DefaultParagraphFont"/>
    <w:link w:val="Heading6"/>
    <w:semiHidden/>
    <w:rsid w:val="00995221"/>
    <w:rPr>
      <w:rFonts w:ascii="Times New Roman" w:eastAsia="Times New Roman" w:hAnsi="Times New Roman" w:cs="Times New Roman"/>
      <w:b/>
      <w:bCs/>
      <w:lang w:val="hr" w:eastAsia="sl-SI"/>
    </w:rPr>
  </w:style>
  <w:style w:type="character" w:customStyle="1" w:styleId="Heading7Char">
    <w:name w:val="Heading 7 Char"/>
    <w:basedOn w:val="DefaultParagraphFont"/>
    <w:link w:val="Heading7"/>
    <w:semiHidden/>
    <w:rsid w:val="00995221"/>
    <w:rPr>
      <w:rFonts w:ascii="Times New Roman" w:eastAsia="Times New Roman" w:hAnsi="Times New Roman" w:cs="Times New Roman"/>
      <w:sz w:val="24"/>
      <w:szCs w:val="24"/>
      <w:lang w:val="hr" w:eastAsia="sl-SI"/>
    </w:rPr>
  </w:style>
  <w:style w:type="character" w:customStyle="1" w:styleId="Heading8Char">
    <w:name w:val="Heading 8 Char"/>
    <w:basedOn w:val="DefaultParagraphFont"/>
    <w:link w:val="Heading8"/>
    <w:semiHidden/>
    <w:rsid w:val="00995221"/>
    <w:rPr>
      <w:rFonts w:ascii="Times New Roman" w:eastAsia="Times New Roman" w:hAnsi="Times New Roman" w:cs="Times New Roman"/>
      <w:i/>
      <w:iCs/>
      <w:sz w:val="24"/>
      <w:szCs w:val="24"/>
      <w:lang w:val="hr" w:eastAsia="sl-SI"/>
    </w:rPr>
  </w:style>
  <w:style w:type="character" w:customStyle="1" w:styleId="Heading9Char">
    <w:name w:val="Heading 9 Char"/>
    <w:basedOn w:val="DefaultParagraphFont"/>
    <w:link w:val="Heading9"/>
    <w:semiHidden/>
    <w:rsid w:val="00995221"/>
    <w:rPr>
      <w:rFonts w:ascii="Arial" w:eastAsia="Times New Roman" w:hAnsi="Arial" w:cs="Arial"/>
      <w:lang w:val="hr" w:eastAsia="sl-SI"/>
    </w:rPr>
  </w:style>
  <w:style w:type="character" w:styleId="FootnoteReference">
    <w:name w:val="footnote reference"/>
    <w:aliases w:val="Footnote symbol,Footnote,Fussnota"/>
    <w:semiHidden/>
    <w:unhideWhenUsed/>
    <w:rsid w:val="00995221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46B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6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3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B6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B66"/>
    <w:rPr>
      <w:rFonts w:ascii="Arial" w:eastAsia="Times New Roman" w:hAnsi="Arial" w:cs="Times New Roman"/>
      <w:sz w:val="20"/>
      <w:szCs w:val="20"/>
      <w:lang w:val="hr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B66"/>
    <w:rPr>
      <w:rFonts w:ascii="Arial" w:eastAsia="Times New Roman" w:hAnsi="Arial" w:cs="Times New Roman"/>
      <w:b/>
      <w:bCs/>
      <w:sz w:val="20"/>
      <w:szCs w:val="20"/>
      <w:lang w:val="hr" w:eastAsia="sl-SI"/>
    </w:rPr>
  </w:style>
  <w:style w:type="table" w:styleId="TableGrid">
    <w:name w:val="Table Grid"/>
    <w:basedOn w:val="TableNormal"/>
    <w:uiPriority w:val="39"/>
    <w:rsid w:val="0077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6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Divjak</dc:creator>
  <cp:lastModifiedBy>Ines Peleš</cp:lastModifiedBy>
  <cp:revision>3</cp:revision>
  <dcterms:created xsi:type="dcterms:W3CDTF">2024-08-29T08:50:00Z</dcterms:created>
  <dcterms:modified xsi:type="dcterms:W3CDTF">2024-08-29T08:51:00Z</dcterms:modified>
</cp:coreProperties>
</file>